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w w:val="8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668655</wp:posOffset>
                </wp:positionV>
                <wp:extent cx="5615940" cy="0"/>
                <wp:effectExtent l="0" t="28575" r="381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15pt;margin-top:52.65pt;height:0pt;width:442.2pt;z-index:251659264;mso-width-relative:page;mso-height-relative:page;" filled="f" stroked="t" coordsize="21600,21600" o:gfxdata="UEsDBAoAAAAAAIdO4kAAAAAAAAAAAAAAAAAEAAAAZHJzL1BLAwQUAAAACACHTuJAhOTSwtQAAAAK&#10;AQAADwAAAGRycy9kb3ducmV2LnhtbE2PT2/CMAzF75P2HSJP2m0kFBisa8ph0s4bfw47hsa0FY1T&#10;JSmFbz8jIW0n+9lPzz8X64vrxBlDbD1pmE4UCKTK25ZqDfvd58sKREyGrOk8oYYrRliXjw+Fya0f&#10;aYPnbaoFh1DMjYYmpT6XMlYNOhMnvkfi3dEHZxLLUEsbzMjhrpOZUq/SmZb4QmN6/GiwOm0Hp+Fn&#10;GciPm6/j92yga8z60y5bKK2fn6bqHUTCS/ozww2f0aFkpoMfyEbRsVYzdt7qghs2rN7mSxCH+0SW&#10;hfz/QvkLUEsDBBQAAAAIAIdO4kCWqa70+gEAAOsDAAAOAAAAZHJzL2Uyb0RvYy54bWytU82O0zAQ&#10;viPxDpbvNM2KLhA13cOWckFQieUBpraTWPhPHrdpX4IXQOIGJ47ceRuWx2CcdLuwXHogB2fsGX8z&#10;3zfj+dXeGrZTEbV3NS8nU86UE15q19b8/c3qyXPOMIGTYLxTNT8o5FeLx4/mfajUhe+8kSoyAnFY&#10;9aHmXUqhKgoUnbKAEx+UI2fjo4VE29gWMkJP6NYUF9PpZdH7KEP0QiHS6XJ08iNiPAfQN40WaunF&#10;1iqXRtSoDCSihJ0OyBdDtU2jRHrbNKgSMzUnpmlYKQnZm7wWizlUbYTQaXEsAc4p4QEnC9pR0hPU&#10;EhKwbdT/QFktokffpInwthiJDIoQi3L6QJt3HQQ1cCGpMZxEx/8HK97s1pFpSZPAmQNLDb/99P3n&#10;xy+/fnym9fbbV1ZmkfqAFcVeu3U87jCsY2a8b6LNf+LC9oOwh5Owap+YoMPZZTl78ZQ0F3e+4v5i&#10;iJheKW9ZNmputMucoYLda0yUjELvQvKxcawnxGflLOMBTWBDnSfTBmKRqI8fbrpjN9AbLVfamHwR&#10;Y7u5NpHtgGZhtZrSl5kR/F9hOdcSsBvjBtc4JZ0C+dJJlg6BVHL0OHiuxCrJmVH0lrJFgFAl0Oac&#10;SEptHFWQxR3lzNbGywP1ZBuibjsSZNB/iKEZGOo9zmsesj/3A9L9G13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Tk0sLUAAAACgEAAA8AAAAAAAAAAQAgAAAAIgAAAGRycy9kb3ducmV2LnhtbFBL&#10;AQIUABQAAAAIAIdO4kCWqa70+gEAAOsDAAAOAAAAAAAAAAEAIAAAACM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-186690</wp:posOffset>
                </wp:positionV>
                <wp:extent cx="5638800" cy="7353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80"/>
                                <w:sz w:val="60"/>
                                <w:szCs w:val="60"/>
                              </w:rPr>
                              <w:t>桂林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80"/>
                                <w:sz w:val="60"/>
                                <w:szCs w:val="60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80"/>
                                <w:sz w:val="60"/>
                                <w:szCs w:val="60"/>
                              </w:rPr>
                              <w:t>七星区人力资源和社会保障局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-14.7pt;height:57.9pt;width:444pt;z-index:251660288;mso-width-relative:page;mso-height-relative:page;" filled="f" stroked="f" coordsize="21600,21600" o:gfxdata="UEsDBAoAAAAAAIdO4kAAAAAAAAAAAAAAAAAEAAAAZHJzL1BLAwQUAAAACACHTuJA1fsoGNYAAAAI&#10;AQAADwAAAGRycy9kb3ducmV2LnhtbE2PQW/CMAyF75P2HyIjcYOEqkO0a8ph065MY4C0W2hMW9E4&#10;VRNo9+/nnbabn5/13udiO7lO3HEIrScNq6UCgVR521Kt4fD5ttiACNGQNZ0n1PCNAbbl40NhcutH&#10;+sD7PtaCQyjkRkMTY59LGaoGnQlL3yOxd/GDM5HlUEs7mJHDXScTpdbSmZa4oTE9vjRYXfc3p+G4&#10;u3ydUvVev7qnfvSTkuQyqfV8tlLPICJO8e8YfvEZHUpmOvsb2SA6DQmDRw2LJEtBsL/JFG/OPKxT&#10;kGUh/z9Q/gBQSwMEFAAAAAgAh07iQG20GYatAQAATgMAAA4AAABkcnMvZTJvRG9jLnhtbK1TQW7b&#10;MBC8F+gfCN5rKhGSGoLlAIGRXoq2QNoH0BRlESC5BJe25A+0P+ipl977Lr+jS9px0vSSQy4UuTua&#10;3ZklFzeTs2ynIxrwLb+YVZxpr6AzftPyb1/v3s05wyR9Jy143fK9Rn6zfPtmMYZGX8IAttOREYnH&#10;ZgwtH1IKjRCoBu0kziBoT8keopOJjnEjuihHYndWXFbVtRghdiGC0ogUXR2T/MQYX0IIfW+UXoHa&#10;Ou3TkTVqKxNJwsEE5MvSbd9rlT73PerEbMtJaSorFaH9Oq9iuZDNJsowGHVqQb6khWeanDSeip6p&#10;VjJJto3mPypnVASEPs0UOHEUUhwhFRfVM2/uBxl00UJWYzibjq9Hqz7tvkRmupbXnHnpaOCHnz8O&#10;v/4cfn9ndbZnDNgQ6j4QLk23MNGleYgjBbPqqY8uf0kPozyZuz+bq6fEFAWvruv5vKKUotz7+qqu&#10;i/vi8e8QMX3Q4FjetDzS8IqncvcRE3VC0AdILubhzlhbBmj9PwEC5ojIrR9bzLs0raeTnjV0e5Kz&#10;DdFsBipVBBU42VwKna5EnuPTcyF9fAb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X7KBjWAAAA&#10;CAEAAA8AAAAAAAAAAQAgAAAAIgAAAGRycy9kb3ducmV2LnhtbFBLAQIUABQAAAAIAIdO4kBttBmG&#10;rQEAAE4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80"/>
                          <w:sz w:val="60"/>
                          <w:szCs w:val="6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80"/>
                          <w:sz w:val="60"/>
                          <w:szCs w:val="60"/>
                        </w:rPr>
                        <w:t>桂林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w w:val="80"/>
                          <w:sz w:val="60"/>
                          <w:szCs w:val="60"/>
                          <w:lang w:eastAsia="zh-CN"/>
                        </w:rPr>
                        <w:t>市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w w:val="80"/>
                          <w:sz w:val="60"/>
                          <w:szCs w:val="60"/>
                        </w:rPr>
                        <w:t>七星区人力资源和社会保障局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w w:val="80"/>
          <w:sz w:val="44"/>
          <w:szCs w:val="44"/>
          <w:lang w:val="en-US" w:eastAsia="zh-CN"/>
        </w:rPr>
        <w:t xml:space="preserve">    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关于申报202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三季度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就业见习补贴的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七星区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各见习基地：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根据《人力资源社会保障部 关于做好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年全国高校毕业生就业创业工作的通知》（人社部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《广西壮族自治区人力资源和社会保障厅 广西壮族自治区财政厅 广西壮族自治区教育厅关于印发&lt;广西壮族自治区就业见习管理办法&gt;的通知》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（桂人社规〔2020〕5号）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《自治区人力资源社会保障厅 自治区教育厅 自治区财政厅 自治区乡村振兴局 自治区卫生健康委 关于进一步做好高校毕业生就业创业工作的通知》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（桂人社函〔2021〕180号）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等文件精神，</w:t>
      </w: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为做好见习补贴申报工作，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实际，现将有关事项通知如下：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报范围</w:t>
      </w:r>
    </w:p>
    <w:p>
      <w:pPr>
        <w:tabs>
          <w:tab w:val="left" w:pos="638"/>
        </w:tabs>
        <w:bidi w:val="0"/>
        <w:jc w:val="left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本次申报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就业见习补贴区间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月1日至20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/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申报方式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辖区各见习基地请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于2023年</w:t>
      </w:r>
      <w:r>
        <w:rPr>
          <w:rFonts w:hint="eastAsia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日前将以下材料交至七星区就业服务中心：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身份证复印件；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学生证复印件</w:t>
      </w:r>
      <w:r>
        <w:rPr>
          <w:rFonts w:hint="eastAsia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毕业证复印件；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桂林市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七星区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就业见习申请表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桂林市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七星区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就业见习人员协议书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《见习承诺书》</w:t>
      </w:r>
      <w:r>
        <w:rPr>
          <w:rFonts w:hint="eastAsia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桂林市七星区就业见习终止证明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劳动合同复印件（属留用人员提供）</w:t>
      </w: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桂林市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七星区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就业见习补贴申请表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一式三份；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桂林市</w:t>
      </w:r>
      <w:r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七星区</w:t>
      </w:r>
      <w:r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就业见习基本生活补助发放登记表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一式三份和电子版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见习基地为见习人员购买的人身意外伤害保险保单复印件；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考勤表</w:t>
      </w:r>
      <w:r>
        <w:rPr>
          <w:rFonts w:hint="eastAsia" w:cs="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对公账户工资单</w:t>
      </w:r>
      <w:r>
        <w:rPr>
          <w:rFonts w:hint="eastAsia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三、联系方式</w:t>
      </w:r>
    </w:p>
    <w:p>
      <w:pPr>
        <w:ind w:firstLine="592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七星区就业服务中心：0773-3676860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联系地址：七星区创意产业园14#1楼就业综合服务窗口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9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3848" w:firstLineChars="13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桂林市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七星区</w:t>
      </w:r>
      <w:r>
        <w:rPr>
          <w:rFonts w:hint="eastAsia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人力资源和社会保障局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5328" w:firstLineChars="1800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ordWrap w:val="0"/>
        <w:spacing w:line="480" w:lineRule="exact"/>
        <w:rPr>
          <w:rFonts w:ascii="Times New Roman" w:hAnsi="Times New Roman" w:eastAsia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rPr>
          <w:rFonts w:hint="eastAsia" w:ascii="Times New Roman" w:hAnsi="Times New Roman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8" w:right="1446" w:bottom="1758" w:left="1559" w:header="851" w:footer="1247" w:gutter="0"/>
      <w:cols w:space="720" w:num="1"/>
      <w:docGrid w:type="linesAndChars" w:linePitch="579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200" w:firstLineChars="100"/>
      <w:rPr>
        <w:rFonts w:hint="eastAsia"/>
        <w:sz w:val="20"/>
      </w:rPr>
    </w:pPr>
    <w:r>
      <w:rPr>
        <w:rFonts w:hint="eastAsia"/>
        <w:sz w:val="20"/>
      </w:rPr>
      <w:t>　</w:t>
    </w:r>
    <w:r>
      <w:rPr>
        <w:rFonts w:hint="eastAsia"/>
        <w:sz w:val="20"/>
        <w:lang w:val="en-US" w:eastAsia="zh-CN"/>
      </w:rPr>
      <w:t xml:space="preserve">          </w:t>
    </w:r>
    <w:r>
      <w:rPr>
        <w:rFonts w:hint="eastAsia"/>
        <w:sz w:val="20"/>
      </w:rPr>
      <w:t>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31615"/>
    <w:rsid w:val="03182BA3"/>
    <w:rsid w:val="06D84848"/>
    <w:rsid w:val="090728DE"/>
    <w:rsid w:val="097243A7"/>
    <w:rsid w:val="0BCF34BC"/>
    <w:rsid w:val="0CB9526E"/>
    <w:rsid w:val="0CF42A8D"/>
    <w:rsid w:val="0E30551B"/>
    <w:rsid w:val="0E3137D5"/>
    <w:rsid w:val="135824B4"/>
    <w:rsid w:val="13712447"/>
    <w:rsid w:val="14F75772"/>
    <w:rsid w:val="19420680"/>
    <w:rsid w:val="19FD04AE"/>
    <w:rsid w:val="1A2F1202"/>
    <w:rsid w:val="1AA67F47"/>
    <w:rsid w:val="1AD66518"/>
    <w:rsid w:val="1C103880"/>
    <w:rsid w:val="1E2C078D"/>
    <w:rsid w:val="1EB26468"/>
    <w:rsid w:val="241D7147"/>
    <w:rsid w:val="276A3FE2"/>
    <w:rsid w:val="2ACD5C73"/>
    <w:rsid w:val="2B332270"/>
    <w:rsid w:val="2CDE53E2"/>
    <w:rsid w:val="315A7B86"/>
    <w:rsid w:val="3297178C"/>
    <w:rsid w:val="362E6C48"/>
    <w:rsid w:val="37EE71E4"/>
    <w:rsid w:val="39765721"/>
    <w:rsid w:val="3A2C2AFD"/>
    <w:rsid w:val="3B5670C8"/>
    <w:rsid w:val="3BC80320"/>
    <w:rsid w:val="3D48023E"/>
    <w:rsid w:val="3E0B08DA"/>
    <w:rsid w:val="42552980"/>
    <w:rsid w:val="435B0B98"/>
    <w:rsid w:val="468626B7"/>
    <w:rsid w:val="46916FD5"/>
    <w:rsid w:val="46A3219E"/>
    <w:rsid w:val="476700F5"/>
    <w:rsid w:val="4A96396C"/>
    <w:rsid w:val="4AC90E34"/>
    <w:rsid w:val="4BEB0A1B"/>
    <w:rsid w:val="4CAE37E9"/>
    <w:rsid w:val="541D2F0E"/>
    <w:rsid w:val="54F33FE5"/>
    <w:rsid w:val="55503CA5"/>
    <w:rsid w:val="56E21C88"/>
    <w:rsid w:val="56EE2D2C"/>
    <w:rsid w:val="57A25CD3"/>
    <w:rsid w:val="602202C6"/>
    <w:rsid w:val="60471B32"/>
    <w:rsid w:val="61D84114"/>
    <w:rsid w:val="63F50C0B"/>
    <w:rsid w:val="64F31615"/>
    <w:rsid w:val="6A47646D"/>
    <w:rsid w:val="6AB86774"/>
    <w:rsid w:val="6AF264C5"/>
    <w:rsid w:val="6C8D3D8F"/>
    <w:rsid w:val="6D2D29AD"/>
    <w:rsid w:val="6E15367E"/>
    <w:rsid w:val="6ED177DA"/>
    <w:rsid w:val="72733158"/>
    <w:rsid w:val="7D1144BC"/>
    <w:rsid w:val="7DC960D7"/>
    <w:rsid w:val="7E1B0B7F"/>
    <w:rsid w:val="7E39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qFormat/>
    <w:uiPriority w:val="0"/>
    <w:rPr>
      <w:rFonts w:eastAsia="仿宋_GB2312"/>
      <w:spacing w:val="-6"/>
      <w:kern w:val="1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41"/>
    <w:qFormat/>
    <w:uiPriority w:val="0"/>
    <w:rPr>
      <w:rFonts w:hint="eastAsia" w:ascii="黑体" w:hAnsi="宋体" w:eastAsia="黑体" w:cs="黑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2023-05-19T09:09:00Z</dcterms:created>
  <dc:creator>人力资源和社会保障局办公室</dc:creator>
  <cp:lastModifiedBy>Administrator</cp:lastModifiedBy>
  <dcterms:modified xsi:type="dcterms:W3CDTF">2023-09-21T08:17:53Z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EEAD8390853E4FF8A320F9F083F7346E</vt:lpwstr>
  </property>
</Properties>
</file>