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填报单位：桂林市七星区朝阳乡财政所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基层财政所业务经费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桂林市七星区朝阳乡人民政府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（支付系统中预算单位的编码）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朝阳乡财政所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唐敬东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13707731711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基层财政所进行2次财务培训，为了提高农村财务人员的业务素质，提高工作效率。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480" w:firstLineChars="200"/>
              <w:jc w:val="left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组织学习培训人数合计65人，在2021年内完成2次对8个村委的财务培训。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4"/>
                <w:szCs w:val="24"/>
                <w:u w:val="none"/>
                <w:lang w:eastAsia="zh-CN"/>
              </w:rPr>
              <w:t>组织学习培训人数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小于等于65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组织培训工作完成率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村级财务培训预计完成时效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完成培训所用经费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9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村级财务培训对村级财务人员业务工作水平影响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村级财务培训人员参与满意度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大于90%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蒋清清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2022.06.22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963796"/>
    <w:rsid w:val="09E47CE6"/>
    <w:rsid w:val="09FC69B5"/>
    <w:rsid w:val="173C3370"/>
    <w:rsid w:val="19DE7404"/>
    <w:rsid w:val="1ECF26F1"/>
    <w:rsid w:val="29305AB8"/>
    <w:rsid w:val="31B474B1"/>
    <w:rsid w:val="339029D0"/>
    <w:rsid w:val="35B936E0"/>
    <w:rsid w:val="36A64C8C"/>
    <w:rsid w:val="39CF4734"/>
    <w:rsid w:val="3EBC422D"/>
    <w:rsid w:val="3F5439F1"/>
    <w:rsid w:val="48680F1C"/>
    <w:rsid w:val="4B0E699D"/>
    <w:rsid w:val="4DB86979"/>
    <w:rsid w:val="53D00360"/>
    <w:rsid w:val="54366906"/>
    <w:rsid w:val="555C2F43"/>
    <w:rsid w:val="557343F0"/>
    <w:rsid w:val="58022E71"/>
    <w:rsid w:val="58A50222"/>
    <w:rsid w:val="5ADA03C3"/>
    <w:rsid w:val="5B433AD5"/>
    <w:rsid w:val="6829675C"/>
    <w:rsid w:val="6FC937C5"/>
    <w:rsid w:val="738E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LEBOVOQQ</cp:lastModifiedBy>
  <dcterms:modified xsi:type="dcterms:W3CDTF">2022-06-23T02:46:01Z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