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5</w:t>
      </w:r>
    </w:p>
    <w:p>
      <w:pPr>
        <w:jc w:val="center"/>
        <w:rPr>
          <w:rFonts w:hint="eastAsia"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lang w:val="en-US" w:eastAsia="zh-CN"/>
        </w:rPr>
        <w:t>2021年七星区统计局</w:t>
      </w:r>
      <w:r>
        <w:rPr>
          <w:rFonts w:hint="eastAsia" w:ascii="方正小标宋_GBK" w:hAnsi="方正小标宋_GBK" w:eastAsia="方正小标宋_GBK" w:cs="方正小标宋_GBK"/>
          <w:i w:val="0"/>
          <w:color w:val="000000"/>
          <w:sz w:val="44"/>
          <w:szCs w:val="44"/>
          <w:u w:val="none"/>
          <w:lang w:eastAsia="zh-CN"/>
        </w:rPr>
        <w:t>第七次全国人口普查经费</w:t>
      </w:r>
      <w:r>
        <w:rPr>
          <w:rFonts w:hint="eastAsia" w:ascii="方正小标宋_GBK" w:hAnsi="方正小标宋_GBK" w:eastAsia="方正小标宋_GBK" w:cs="方正小标宋_GBK"/>
          <w:bCs/>
          <w:sz w:val="44"/>
          <w:szCs w:val="44"/>
        </w:rPr>
        <w:t>项目支出绩效评价报告</w:t>
      </w: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按照《广西壮族自治区人民政府关于做好我区第七次全国人口普查工作的通知》（桂政发〔2019〕56号）文件要求，</w:t>
      </w:r>
    </w:p>
    <w:p>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认</w:t>
      </w:r>
      <w:r>
        <w:rPr>
          <w:rFonts w:hint="eastAsia" w:ascii="仿宋_GB2312" w:hAnsi="仿宋_GB2312" w:eastAsia="仿宋_GB2312" w:cs="仿宋_GB2312"/>
          <w:sz w:val="32"/>
          <w:szCs w:val="32"/>
        </w:rPr>
        <w:t>真做好</w:t>
      </w:r>
      <w:r>
        <w:rPr>
          <w:rFonts w:hint="eastAsia" w:ascii="仿宋_GB2312" w:hAnsi="仿宋_GB2312" w:eastAsia="仿宋_GB2312" w:cs="仿宋_GB2312"/>
          <w:sz w:val="32"/>
          <w:szCs w:val="32"/>
          <w:lang w:eastAsia="zh-CN"/>
        </w:rPr>
        <w:t>我区第七次人口</w:t>
      </w:r>
      <w:r>
        <w:rPr>
          <w:rFonts w:hint="eastAsia" w:ascii="仿宋_GB2312" w:hAnsi="仿宋_GB2312" w:eastAsia="仿宋_GB2312" w:cs="仿宋_GB2312"/>
          <w:sz w:val="32"/>
          <w:szCs w:val="32"/>
        </w:rPr>
        <w:t>普查</w:t>
      </w:r>
      <w:r>
        <w:rPr>
          <w:rFonts w:hint="eastAsia" w:ascii="仿宋_GB2312" w:hAnsi="仿宋_GB2312" w:eastAsia="仿宋_GB2312" w:cs="仿宋_GB2312"/>
          <w:sz w:val="32"/>
          <w:szCs w:val="32"/>
          <w:lang w:eastAsia="zh-CN"/>
        </w:rPr>
        <w:t>的各项</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0"/>
          <w:sz w:val="32"/>
          <w:szCs w:val="32"/>
          <w:lang w:eastAsia="zh-CN"/>
        </w:rPr>
        <w:t>对</w:t>
      </w:r>
      <w:r>
        <w:rPr>
          <w:rFonts w:hint="eastAsia" w:ascii="仿宋_GB2312" w:hAnsi="仿宋_GB2312" w:eastAsia="仿宋_GB2312" w:cs="仿宋_GB2312"/>
          <w:kern w:val="0"/>
          <w:sz w:val="32"/>
          <w:szCs w:val="32"/>
        </w:rPr>
        <w:t>第七次全国人口普查</w:t>
      </w:r>
      <w:r>
        <w:rPr>
          <w:rFonts w:hint="eastAsia" w:ascii="仿宋_GB2312" w:hAnsi="仿宋_GB2312" w:eastAsia="仿宋_GB2312" w:cs="仿宋_GB2312"/>
          <w:kern w:val="0"/>
          <w:sz w:val="32"/>
          <w:szCs w:val="32"/>
          <w:lang w:eastAsia="zh-CN"/>
        </w:rPr>
        <w:t>资料进行开发培训、</w:t>
      </w:r>
      <w:r>
        <w:rPr>
          <w:rFonts w:hint="eastAsia" w:ascii="仿宋_GB2312" w:hAnsi="仿宋_GB2312" w:eastAsia="仿宋_GB2312" w:cs="仿宋_GB2312"/>
          <w:kern w:val="0"/>
          <w:sz w:val="32"/>
          <w:szCs w:val="32"/>
          <w:lang w:val="en-US" w:eastAsia="zh-CN"/>
        </w:rPr>
        <w:t xml:space="preserve"> 成果汇报、总结、整理汇编、</w:t>
      </w:r>
      <w:r>
        <w:rPr>
          <w:rFonts w:hint="eastAsia" w:ascii="仿宋_GB2312" w:hAnsi="仿宋_GB2312" w:eastAsia="仿宋_GB2312" w:cs="仿宋_GB2312"/>
          <w:sz w:val="32"/>
          <w:szCs w:val="32"/>
          <w:lang w:val="en-US" w:eastAsia="zh-CN"/>
        </w:rPr>
        <w:t>存档光盘刻录等。</w:t>
      </w:r>
    </w:p>
    <w:p>
      <w:pPr>
        <w:spacing w:line="600" w:lineRule="exact"/>
        <w:ind w:firstLine="640" w:firstLineChars="200"/>
        <w:rPr>
          <w:rFonts w:eastAsia="黑体"/>
          <w:sz w:val="32"/>
          <w:szCs w:val="32"/>
        </w:rPr>
      </w:pPr>
      <w:r>
        <w:rPr>
          <w:rFonts w:hAnsi="黑体" w:eastAsia="黑体"/>
          <w:sz w:val="32"/>
          <w:szCs w:val="32"/>
        </w:rPr>
        <w:t>二、绩效评价工作开展情况</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lang w:val="en-US" w:eastAsia="zh-CN"/>
        </w:rPr>
        <w:t>1.2021年</w:t>
      </w:r>
      <w:r>
        <w:rPr>
          <w:rFonts w:hint="eastAsia" w:ascii="仿宋_GB2312" w:hAnsi="仿宋_GB2312" w:eastAsia="仿宋_GB2312" w:cs="仿宋_GB2312"/>
          <w:kern w:val="0"/>
          <w:sz w:val="32"/>
          <w:szCs w:val="32"/>
        </w:rPr>
        <w:t>第七次全国人口普查</w:t>
      </w:r>
      <w:r>
        <w:rPr>
          <w:rFonts w:hint="eastAsia" w:ascii="仿宋_GB2312" w:hAnsi="仿宋_GB2312" w:eastAsia="仿宋_GB2312" w:cs="仿宋_GB2312"/>
          <w:bCs/>
          <w:sz w:val="32"/>
          <w:szCs w:val="32"/>
        </w:rPr>
        <w:t>后期数据汇总</w:t>
      </w:r>
    </w:p>
    <w:p>
      <w:pPr>
        <w:numPr>
          <w:ilvl w:val="0"/>
          <w:numId w:val="1"/>
        </w:numPr>
        <w:spacing w:line="560" w:lineRule="exact"/>
        <w:ind w:firstLine="640" w:firstLineChars="200"/>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“两员”普查员补助发放</w:t>
      </w:r>
    </w:p>
    <w:p>
      <w:pPr>
        <w:numPr>
          <w:ilvl w:val="0"/>
          <w:numId w:val="1"/>
        </w:num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研</w:t>
      </w:r>
      <w:r>
        <w:rPr>
          <w:rFonts w:hint="eastAsia" w:ascii="仿宋_GB2312" w:hAnsi="仿宋_GB2312" w:eastAsia="仿宋_GB2312" w:cs="仿宋_GB2312"/>
          <w:bCs/>
          <w:sz w:val="32"/>
          <w:szCs w:val="32"/>
        </w:rPr>
        <w:t>发</w:t>
      </w:r>
      <w:r>
        <w:rPr>
          <w:rFonts w:hint="eastAsia" w:ascii="仿宋_GB2312" w:hAnsi="仿宋_GB2312" w:eastAsia="仿宋_GB2312" w:cs="仿宋_GB2312"/>
          <w:bCs/>
          <w:sz w:val="32"/>
          <w:szCs w:val="32"/>
          <w:lang w:eastAsia="zh-CN"/>
        </w:rPr>
        <w:t>及数据资料刻录等。</w:t>
      </w:r>
    </w:p>
    <w:p>
      <w:pPr>
        <w:spacing w:line="600" w:lineRule="exact"/>
        <w:ind w:firstLine="640" w:firstLineChars="200"/>
        <w:rPr>
          <w:rFonts w:eastAsia="仿宋_GB2312"/>
          <w:sz w:val="32"/>
          <w:szCs w:val="32"/>
        </w:rPr>
      </w:pPr>
      <w:r>
        <w:rPr>
          <w:rFonts w:hAnsi="黑体" w:eastAsia="黑体"/>
          <w:sz w:val="32"/>
          <w:szCs w:val="32"/>
        </w:rPr>
        <w:t>三、综合评价情况及评价结论</w:t>
      </w:r>
      <w:r>
        <w:rPr>
          <w:rFonts w:eastAsia="仿宋_GB2312"/>
          <w:sz w:val="32"/>
          <w:szCs w:val="32"/>
        </w:rPr>
        <w:t>（附相关评分表）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按时</w:t>
      </w:r>
      <w:r>
        <w:rPr>
          <w:rFonts w:hint="eastAsia" w:ascii="仿宋_GB2312" w:hAnsi="仿宋_GB2312" w:eastAsia="仿宋_GB2312" w:cs="仿宋_GB2312"/>
          <w:sz w:val="32"/>
          <w:szCs w:val="32"/>
          <w:lang w:eastAsia="zh-CN"/>
        </w:rPr>
        <w:t>完成第七次人口普查</w:t>
      </w:r>
      <w:r>
        <w:rPr>
          <w:rFonts w:hint="eastAsia" w:ascii="仿宋_GB2312" w:hAnsi="仿宋_GB2312" w:eastAsia="仿宋_GB2312" w:cs="仿宋_GB2312"/>
          <w:i w:val="0"/>
          <w:color w:val="000000"/>
          <w:sz w:val="32"/>
          <w:szCs w:val="32"/>
          <w:u w:val="none"/>
          <w:lang w:val="en-US" w:eastAsia="zh-CN"/>
        </w:rPr>
        <w:t>成果汇报、总结、整理汇编工作，</w:t>
      </w:r>
      <w:r>
        <w:rPr>
          <w:rFonts w:hint="eastAsia" w:ascii="仿宋_GB2312" w:hAnsi="仿宋_GB2312" w:eastAsia="仿宋_GB2312" w:cs="仿宋_GB2312"/>
          <w:i w:val="0"/>
          <w:color w:val="000000"/>
          <w:sz w:val="32"/>
          <w:szCs w:val="32"/>
          <w:u w:val="none"/>
          <w:lang w:eastAsia="zh-CN"/>
        </w:rPr>
        <w:t>为国家人口政策制定提供参考依据</w:t>
      </w:r>
      <w:r>
        <w:rPr>
          <w:rFonts w:hint="eastAsia" w:ascii="仿宋_GB2312" w:hAnsi="仿宋_GB2312" w:eastAsia="仿宋_GB2312" w:cs="仿宋_GB2312"/>
          <w:sz w:val="32"/>
          <w:szCs w:val="32"/>
        </w:rPr>
        <w:t>。</w:t>
      </w:r>
    </w:p>
    <w:p>
      <w:pPr>
        <w:spacing w:line="600" w:lineRule="exact"/>
        <w:ind w:firstLine="640" w:firstLineChars="200"/>
        <w:rPr>
          <w:rFonts w:eastAsia="黑体"/>
          <w:sz w:val="32"/>
          <w:szCs w:val="32"/>
        </w:rPr>
      </w:pPr>
      <w:r>
        <w:rPr>
          <w:rFonts w:hAnsi="黑体" w:eastAsia="黑体"/>
          <w:sz w:val="32"/>
          <w:szCs w:val="32"/>
        </w:rPr>
        <w:t>四、绩效评价指标分析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第七次人口普查经费全年预算</w:t>
      </w:r>
      <w:r>
        <w:rPr>
          <w:rFonts w:hint="eastAsia" w:ascii="仿宋_GB2312" w:hAnsi="仿宋_GB2312" w:eastAsia="仿宋_GB2312" w:cs="仿宋_GB2312"/>
          <w:sz w:val="32"/>
          <w:szCs w:val="32"/>
          <w:lang w:val="en-US" w:eastAsia="zh-CN"/>
        </w:rPr>
        <w:t>267.4万元，当年财政拨款267.4</w:t>
      </w:r>
      <w:r>
        <w:rPr>
          <w:rFonts w:hint="eastAsia" w:ascii="仿宋_GB2312" w:hAnsi="仿宋_GB2312" w:eastAsia="仿宋_GB2312" w:cs="仿宋_GB2312"/>
          <w:sz w:val="32"/>
          <w:szCs w:val="32"/>
          <w:lang w:eastAsia="zh-CN"/>
        </w:rPr>
        <w:t>万元。</w:t>
      </w:r>
    </w:p>
    <w:p>
      <w:pPr>
        <w:ind w:firstLine="64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i w:val="0"/>
          <w:color w:val="000000"/>
          <w:sz w:val="32"/>
          <w:szCs w:val="32"/>
          <w:u w:val="none"/>
          <w:lang w:val="en-US" w:eastAsia="zh-CN"/>
        </w:rPr>
        <w:t>第七次全国人口普查经费</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全年</w:t>
      </w:r>
      <w:r>
        <w:rPr>
          <w:rFonts w:hint="eastAsia" w:ascii="仿宋_GB2312" w:hAnsi="仿宋_GB2312" w:eastAsia="仿宋_GB2312" w:cs="仿宋_GB2312"/>
          <w:sz w:val="32"/>
          <w:szCs w:val="32"/>
        </w:rPr>
        <w:t>计划支出</w:t>
      </w:r>
      <w:r>
        <w:rPr>
          <w:rFonts w:hint="eastAsia" w:ascii="仿宋_GB2312" w:hAnsi="仿宋_GB2312" w:eastAsia="仿宋_GB2312" w:cs="仿宋_GB2312"/>
          <w:sz w:val="32"/>
          <w:szCs w:val="32"/>
          <w:lang w:val="en-US" w:eastAsia="zh-CN"/>
        </w:rPr>
        <w:t>267.4万元</w:t>
      </w:r>
      <w:r>
        <w:rPr>
          <w:rFonts w:hint="eastAsia" w:ascii="仿宋_GB2312" w:hAnsi="仿宋_GB2312" w:eastAsia="仿宋_GB2312" w:cs="仿宋_GB2312"/>
          <w:sz w:val="32"/>
          <w:szCs w:val="32"/>
        </w:rPr>
        <w:t>，实际支出</w:t>
      </w:r>
      <w:r>
        <w:rPr>
          <w:rFonts w:hint="eastAsia" w:ascii="仿宋_GB2312" w:hAnsi="仿宋_GB2312" w:eastAsia="仿宋_GB2312" w:cs="仿宋_GB2312"/>
          <w:sz w:val="32"/>
          <w:szCs w:val="32"/>
          <w:lang w:val="en-US" w:eastAsia="zh-CN"/>
        </w:rPr>
        <w:t>267.4</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000000"/>
          <w:sz w:val="32"/>
          <w:szCs w:val="32"/>
        </w:rPr>
        <w:t>没有超预算。</w:t>
      </w:r>
      <w:r>
        <w:rPr>
          <w:rFonts w:hint="eastAsia" w:ascii="仿宋_GB2312" w:hAnsi="仿宋_GB2312" w:eastAsia="仿宋_GB2312" w:cs="仿宋_GB2312"/>
          <w:color w:val="000000"/>
          <w:sz w:val="32"/>
          <w:szCs w:val="32"/>
          <w:lang w:eastAsia="zh-CN"/>
        </w:rPr>
        <w:t>主要支出为：普查指导员、普查员补助</w:t>
      </w:r>
      <w:r>
        <w:rPr>
          <w:rFonts w:hint="eastAsia" w:ascii="仿宋_GB2312" w:hAnsi="仿宋_GB2312" w:eastAsia="仿宋_GB2312" w:cs="仿宋_GB2312"/>
          <w:color w:val="000000"/>
          <w:sz w:val="32"/>
          <w:szCs w:val="32"/>
          <w:lang w:val="en-US" w:eastAsia="zh-CN"/>
        </w:rPr>
        <w:t>235.39万元，普查资料印刷费15.87万元，培训费7.7万元，差旅费2.1万元，加餐工作餐0.8万元，办公用品1.99万元，其他商品和服务支出3.55万元。</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第七次人口普查</w:t>
      </w:r>
      <w:r>
        <w:rPr>
          <w:rFonts w:hint="eastAsia" w:ascii="仿宋_GB2312" w:hAnsi="仿宋_GB2312" w:eastAsia="仿宋_GB2312" w:cs="仿宋_GB2312"/>
          <w:sz w:val="32"/>
          <w:szCs w:val="32"/>
          <w:lang w:val="en-US" w:eastAsia="zh-CN"/>
        </w:rPr>
        <w:t>资料进行汇总存档光盘刻录。</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bookmarkStart w:id="0" w:name="_GoBack"/>
      <w:bookmarkEnd w:id="0"/>
      <w:r>
        <w:rPr>
          <w:rFonts w:hint="eastAsia" w:ascii="仿宋_GB2312" w:hAnsi="仿宋_GB2312" w:eastAsia="仿宋_GB2312" w:cs="仿宋_GB2312"/>
          <w:sz w:val="32"/>
          <w:szCs w:val="32"/>
          <w:lang w:val="en-US" w:eastAsia="zh-CN"/>
        </w:rPr>
        <w:t>.发布</w:t>
      </w:r>
      <w:r>
        <w:rPr>
          <w:rFonts w:hint="eastAsia" w:ascii="仿宋_GB2312" w:hAnsi="仿宋_GB2312" w:eastAsia="仿宋_GB2312" w:cs="仿宋_GB2312"/>
          <w:sz w:val="32"/>
          <w:szCs w:val="32"/>
          <w:lang w:eastAsia="zh-CN"/>
        </w:rPr>
        <w:t>第七次人口普查数据</w:t>
      </w:r>
    </w:p>
    <w:p>
      <w:pPr>
        <w:ind w:firstLine="640"/>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方正小标宋简体">
    <w:altName w:val="黑体"/>
    <w:panose1 w:val="00000000000000000000"/>
    <w:charset w:val="00"/>
    <w:family w:val="auto"/>
    <w:pitch w:val="default"/>
    <w:sig w:usb0="00000000" w:usb1="00000000" w:usb2="00000000" w:usb3="00000000" w:csb0="00040001" w:csb1="00000000"/>
  </w:font>
  <w:font w:name="汉仪糯米团简">
    <w:altName w:val="宋体"/>
    <w:panose1 w:val="00020600040101010101"/>
    <w:charset w:val="86"/>
    <w:family w:val="auto"/>
    <w:pitch w:val="default"/>
    <w:sig w:usb0="00000000" w:usb1="00000000" w:usb2="00000016" w:usb3="00000000" w:csb0="0004009F" w:csb1="00000000"/>
  </w:font>
  <w:font w:name="Arial Unicode MS">
    <w:altName w:val="宋体"/>
    <w:panose1 w:val="020B0604020202020204"/>
    <w:charset w:val="86"/>
    <w:family w:val="auto"/>
    <w:pitch w:val="default"/>
    <w:sig w:usb0="00000000" w:usb1="00000000" w:usb2="0000003F" w:usb3="00000000" w:csb0="603F01FF" w:csb1="FFFF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2"/>
      <w:rPr>
        <w:szCs w:val="3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B57EFD"/>
    <w:multiLevelType w:val="singleLevel"/>
    <w:tmpl w:val="62B57EF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D096E"/>
    <w:rsid w:val="04DD096E"/>
    <w:rsid w:val="19B06AB3"/>
    <w:rsid w:val="33537938"/>
    <w:rsid w:val="37EE3E5E"/>
    <w:rsid w:val="38186449"/>
    <w:rsid w:val="3A097A70"/>
    <w:rsid w:val="5CA86B02"/>
    <w:rsid w:val="5DD462DC"/>
    <w:rsid w:val="5E737DD3"/>
    <w:rsid w:val="63FA655B"/>
    <w:rsid w:val="7AFF2FDA"/>
    <w:rsid w:val="7F612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Administrator</cp:lastModifiedBy>
  <dcterms:modified xsi:type="dcterms:W3CDTF">2022-06-24T09:11:56Z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