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AB7" w:rsidRDefault="00D37AB7">
      <w:r>
        <w:rPr>
          <w:rFonts w:hint="eastAsia"/>
        </w:rPr>
        <w:t>附件</w:t>
      </w:r>
      <w:r>
        <w:t>3</w:t>
      </w:r>
    </w:p>
    <w:tbl>
      <w:tblPr>
        <w:tblW w:w="8970" w:type="dxa"/>
        <w:tblLayout w:type="fixed"/>
        <w:tblCellMar>
          <w:left w:w="0" w:type="dxa"/>
          <w:right w:w="0" w:type="dxa"/>
        </w:tblCellMar>
        <w:tblLook w:val="00A0"/>
      </w:tblPr>
      <w:tblGrid>
        <w:gridCol w:w="585"/>
        <w:gridCol w:w="1020"/>
        <w:gridCol w:w="1830"/>
        <w:gridCol w:w="120"/>
        <w:gridCol w:w="870"/>
        <w:gridCol w:w="90"/>
        <w:gridCol w:w="1140"/>
        <w:gridCol w:w="1200"/>
        <w:gridCol w:w="630"/>
        <w:gridCol w:w="1485"/>
      </w:tblGrid>
      <w:tr w:rsidR="00D37AB7">
        <w:trPr>
          <w:trHeight w:val="645"/>
        </w:trPr>
        <w:tc>
          <w:tcPr>
            <w:tcW w:w="897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 w:rsidP="0004784B">
            <w:pPr>
              <w:widowControl/>
              <w:ind w:firstLineChars="750" w:firstLine="2700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36"/>
                <w:szCs w:val="36"/>
              </w:rPr>
              <w:t>财政支出绩效目标申报表</w:t>
            </w:r>
          </w:p>
        </w:tc>
      </w:tr>
      <w:tr w:rsidR="00D37AB7">
        <w:trPr>
          <w:trHeight w:val="375"/>
        </w:trPr>
        <w:tc>
          <w:tcPr>
            <w:tcW w:w="897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 xml:space="preserve"> 2021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年度）</w:t>
            </w:r>
          </w:p>
        </w:tc>
      </w:tr>
      <w:tr w:rsidR="00D37AB7">
        <w:trPr>
          <w:trHeight w:val="285"/>
        </w:trPr>
        <w:tc>
          <w:tcPr>
            <w:tcW w:w="897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D37AB7">
        <w:trPr>
          <w:trHeight w:val="420"/>
        </w:trPr>
        <w:tc>
          <w:tcPr>
            <w:tcW w:w="89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填报单位：七星区环境综合整治行动指挥部</w:t>
            </w:r>
          </w:p>
        </w:tc>
      </w:tr>
      <w:tr w:rsidR="00D37AB7">
        <w:trPr>
          <w:trHeight w:val="52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73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Pr="00683277" w:rsidRDefault="00D37AB7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预留创城专项经费</w:t>
            </w:r>
          </w:p>
        </w:tc>
      </w:tr>
      <w:tr w:rsidR="00D37AB7">
        <w:trPr>
          <w:trHeight w:val="690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主管部门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七星区人民政府城市管理局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主管部门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编码</w:t>
            </w:r>
          </w:p>
        </w:tc>
        <w:tc>
          <w:tcPr>
            <w:tcW w:w="3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008307</w:t>
            </w:r>
          </w:p>
        </w:tc>
      </w:tr>
      <w:tr w:rsidR="00D37AB7" w:rsidTr="00022461">
        <w:trPr>
          <w:trHeight w:val="690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项目实施单位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D37AB7" w:rsidRDefault="00D37AB7" w:rsidP="00022461">
            <w:pPr>
              <w:widowControl/>
              <w:textAlignment w:val="center"/>
              <w:rPr>
                <w:rFonts w:ascii="宋体" w:cs="宋体"/>
                <w:color w:val="000000"/>
                <w:sz w:val="24"/>
              </w:rPr>
            </w:pPr>
            <w:r w:rsidRPr="00022461">
              <w:rPr>
                <w:rFonts w:ascii="仿宋_GB2312" w:eastAsia="仿宋_GB2312" w:hAnsi="宋体" w:cs="仿宋_GB2312" w:hint="eastAsia"/>
                <w:color w:val="000000"/>
                <w:w w:val="90"/>
                <w:kern w:val="0"/>
                <w:sz w:val="28"/>
                <w:szCs w:val="28"/>
                <w:fitText w:val="2800" w:id="-1501375488"/>
              </w:rPr>
              <w:t>环境综合整治行动指挥</w:t>
            </w:r>
            <w:r w:rsidRPr="00022461">
              <w:rPr>
                <w:rFonts w:ascii="仿宋_GB2312" w:eastAsia="仿宋_GB2312" w:hAnsi="宋体" w:cs="仿宋_GB2312" w:hint="eastAsia"/>
                <w:color w:val="000000"/>
                <w:spacing w:val="16"/>
                <w:w w:val="90"/>
                <w:kern w:val="0"/>
                <w:sz w:val="28"/>
                <w:szCs w:val="28"/>
                <w:fitText w:val="2800" w:id="-1501375488"/>
              </w:rPr>
              <w:t>部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负责人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金光辉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联系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方式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5809099</w:t>
            </w:r>
          </w:p>
        </w:tc>
      </w:tr>
      <w:tr w:rsidR="00D37AB7">
        <w:trPr>
          <w:trHeight w:val="540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项目起止时间</w:t>
            </w:r>
          </w:p>
        </w:tc>
        <w:tc>
          <w:tcPr>
            <w:tcW w:w="73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21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>2021</w:t>
              </w:r>
              <w:r>
                <w:rPr>
                  <w:rFonts w:ascii="宋体" w:hAnsi="宋体" w:cs="宋体" w:hint="eastAsia"/>
                  <w:color w:val="000000"/>
                  <w:kern w:val="0"/>
                  <w:sz w:val="24"/>
                </w:rPr>
                <w:t>年</w:t>
              </w: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 xml:space="preserve"> 1 </w:t>
              </w:r>
              <w:r>
                <w:rPr>
                  <w:rFonts w:ascii="宋体" w:hAnsi="宋体" w:cs="宋体" w:hint="eastAsia"/>
                  <w:color w:val="000000"/>
                  <w:kern w:val="0"/>
                  <w:sz w:val="24"/>
                </w:rPr>
                <w:t>月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1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--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21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>2021</w:t>
              </w:r>
              <w:r>
                <w:rPr>
                  <w:rFonts w:ascii="宋体" w:hAnsi="宋体" w:cs="宋体" w:hint="eastAsia"/>
                  <w:color w:val="000000"/>
                  <w:kern w:val="0"/>
                  <w:sz w:val="24"/>
                </w:rPr>
                <w:t>年</w:t>
              </w: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 xml:space="preserve">12 </w:t>
              </w:r>
              <w:r>
                <w:rPr>
                  <w:rFonts w:ascii="宋体" w:hAnsi="宋体" w:cs="宋体" w:hint="eastAsia"/>
                  <w:color w:val="000000"/>
                  <w:kern w:val="0"/>
                  <w:sz w:val="24"/>
                </w:rPr>
                <w:t>月</w:t>
              </w: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 xml:space="preserve"> 3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1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</w:t>
            </w:r>
          </w:p>
        </w:tc>
      </w:tr>
      <w:tr w:rsidR="00D37AB7" w:rsidTr="00090E44">
        <w:trPr>
          <w:trHeight w:val="770"/>
        </w:trPr>
        <w:tc>
          <w:tcPr>
            <w:tcW w:w="16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项目资金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（万元）</w:t>
            </w:r>
          </w:p>
        </w:tc>
        <w:tc>
          <w:tcPr>
            <w:tcW w:w="2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4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167</w:t>
            </w:r>
            <w:r>
              <w:rPr>
                <w:rFonts w:ascii="宋体" w:hAnsi="宋体" w:cs="宋体" w:hint="eastAsia"/>
                <w:color w:val="000000"/>
                <w:sz w:val="24"/>
              </w:rPr>
              <w:t>万</w:t>
            </w:r>
          </w:p>
        </w:tc>
      </w:tr>
      <w:tr w:rsidR="00D37AB7" w:rsidTr="00090E44">
        <w:trPr>
          <w:trHeight w:val="800"/>
        </w:trPr>
        <w:tc>
          <w:tcPr>
            <w:tcW w:w="16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其中：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一般公共预算拨款</w:t>
            </w:r>
          </w:p>
        </w:tc>
        <w:tc>
          <w:tcPr>
            <w:tcW w:w="4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167</w:t>
            </w:r>
            <w:r>
              <w:rPr>
                <w:rFonts w:ascii="宋体" w:hAnsi="宋体" w:cs="宋体" w:hint="eastAsia"/>
                <w:color w:val="000000"/>
                <w:sz w:val="24"/>
              </w:rPr>
              <w:t>万</w:t>
            </w:r>
          </w:p>
        </w:tc>
      </w:tr>
      <w:tr w:rsidR="00D37AB7" w:rsidTr="00090E44">
        <w:trPr>
          <w:trHeight w:val="690"/>
        </w:trPr>
        <w:tc>
          <w:tcPr>
            <w:tcW w:w="16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 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其他资金</w:t>
            </w:r>
          </w:p>
        </w:tc>
        <w:tc>
          <w:tcPr>
            <w:tcW w:w="4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cs="宋体"/>
                <w:color w:val="000000"/>
                <w:sz w:val="24"/>
              </w:rPr>
              <w:t>0</w:t>
            </w:r>
          </w:p>
        </w:tc>
      </w:tr>
      <w:tr w:rsidR="00D37AB7" w:rsidTr="00090E44">
        <w:trPr>
          <w:trHeight w:val="755"/>
        </w:trPr>
        <w:tc>
          <w:tcPr>
            <w:tcW w:w="16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 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上年结余收入</w:t>
            </w:r>
          </w:p>
        </w:tc>
        <w:tc>
          <w:tcPr>
            <w:tcW w:w="4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cs="宋体"/>
                <w:color w:val="000000"/>
                <w:sz w:val="24"/>
              </w:rPr>
              <w:t>9.2</w:t>
            </w:r>
            <w:r>
              <w:rPr>
                <w:rFonts w:ascii="宋体" w:cs="宋体" w:hint="eastAsia"/>
                <w:color w:val="000000"/>
                <w:sz w:val="24"/>
              </w:rPr>
              <w:t>万元</w:t>
            </w:r>
          </w:p>
        </w:tc>
      </w:tr>
      <w:tr w:rsidR="00D37AB7">
        <w:trPr>
          <w:trHeight w:val="270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项目主要内容</w:t>
            </w:r>
          </w:p>
        </w:tc>
        <w:tc>
          <w:tcPr>
            <w:tcW w:w="73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Pr="00B61932" w:rsidRDefault="00D37AB7" w:rsidP="00223389">
            <w:pPr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B61932">
              <w:rPr>
                <w:rFonts w:ascii="仿宋" w:eastAsia="仿宋" w:hAnsi="仿宋" w:cs="Arial" w:hint="eastAsia"/>
                <w:sz w:val="28"/>
                <w:szCs w:val="28"/>
              </w:rPr>
              <w:t>负责全区环境综合治理工作的协调及管理，协调各部门文明城创建工作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。</w:t>
            </w:r>
            <w:r w:rsidRPr="00B61932">
              <w:rPr>
                <w:rFonts w:ascii="仿宋" w:eastAsia="仿宋" w:hAnsi="仿宋" w:cs="宋体"/>
                <w:kern w:val="0"/>
                <w:sz w:val="28"/>
                <w:szCs w:val="28"/>
              </w:rPr>
              <w:t xml:space="preserve">                </w:t>
            </w:r>
          </w:p>
        </w:tc>
      </w:tr>
      <w:tr w:rsidR="00D37AB7">
        <w:trPr>
          <w:trHeight w:val="280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年度项目</w:t>
            </w:r>
            <w:r>
              <w:rPr>
                <w:rFonts w:ascii="宋体" w:cs="宋体"/>
                <w:color w:val="000000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绩效目标</w:t>
            </w:r>
          </w:p>
        </w:tc>
        <w:tc>
          <w:tcPr>
            <w:tcW w:w="73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spacing w:line="420" w:lineRule="exact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确保</w:t>
            </w:r>
            <w:r>
              <w:rPr>
                <w:rFonts w:ascii="宋体" w:hAnsi="宋体" w:cs="宋体"/>
                <w:color w:val="000000"/>
                <w:sz w:val="24"/>
              </w:rPr>
              <w:t>2021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年创文明城迎检工作顺利通过</w:t>
            </w:r>
          </w:p>
          <w:p w:rsidR="00D37AB7" w:rsidRDefault="00D37AB7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D37AB7" w:rsidTr="00185EAF">
        <w:trPr>
          <w:trHeight w:val="525"/>
        </w:trPr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一级指标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3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指标值</w:t>
            </w:r>
          </w:p>
        </w:tc>
      </w:tr>
      <w:tr w:rsidR="00D37AB7" w:rsidRPr="000425FE" w:rsidTr="00185EAF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产出指标（全部必填）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产出数量指标</w:t>
            </w:r>
          </w:p>
        </w:tc>
        <w:tc>
          <w:tcPr>
            <w:tcW w:w="3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Pr="00B61932" w:rsidRDefault="00D37AB7" w:rsidP="002656EB">
            <w:pPr>
              <w:spacing w:line="420" w:lineRule="exact"/>
              <w:rPr>
                <w:rFonts w:ascii="仿宋" w:eastAsia="仿宋" w:hAnsi="仿宋" w:cs="宋体"/>
                <w:color w:val="000000"/>
                <w:sz w:val="24"/>
              </w:rPr>
            </w:pPr>
            <w:r w:rsidRPr="00B61932">
              <w:rPr>
                <w:rFonts w:ascii="仿宋" w:eastAsia="仿宋" w:hAnsi="仿宋" w:cs="宋体" w:hint="eastAsia"/>
                <w:color w:val="000000"/>
                <w:sz w:val="24"/>
              </w:rPr>
              <w:t>确保</w:t>
            </w:r>
            <w:r>
              <w:rPr>
                <w:rFonts w:ascii="仿宋" w:eastAsia="仿宋" w:hAnsi="仿宋" w:cs="宋体"/>
                <w:color w:val="000000"/>
                <w:sz w:val="24"/>
              </w:rPr>
              <w:t>2021</w:t>
            </w:r>
            <w:r w:rsidRPr="00B61932">
              <w:rPr>
                <w:rFonts w:ascii="仿宋" w:eastAsia="仿宋" w:hAnsi="仿宋" w:cs="宋体" w:hint="eastAsia"/>
                <w:color w:val="000000"/>
                <w:sz w:val="24"/>
              </w:rPr>
              <w:t>年创文明城迎检工作顺利通过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 w:rsidP="000425FE">
            <w:pPr>
              <w:spacing w:line="420" w:lineRule="exact"/>
              <w:rPr>
                <w:rFonts w:ascii="宋体" w:cs="宋体"/>
                <w:color w:val="000000"/>
                <w:sz w:val="24"/>
              </w:rPr>
            </w:pPr>
            <w:r w:rsidRPr="000425FE">
              <w:rPr>
                <w:rFonts w:ascii="仿宋" w:eastAsia="仿宋" w:hAnsi="仿宋" w:cs="宋体" w:hint="eastAsia"/>
                <w:color w:val="000000"/>
                <w:sz w:val="24"/>
              </w:rPr>
              <w:t>具体根据当年创城要求开展</w:t>
            </w:r>
          </w:p>
        </w:tc>
      </w:tr>
      <w:tr w:rsidR="00D37AB7" w:rsidTr="00185EAF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产出质量指标</w:t>
            </w:r>
          </w:p>
        </w:tc>
        <w:tc>
          <w:tcPr>
            <w:tcW w:w="3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Pr="00223389" w:rsidRDefault="00D37AB7">
            <w:pPr>
              <w:widowControl/>
              <w:jc w:val="left"/>
              <w:textAlignment w:val="center"/>
              <w:rPr>
                <w:rFonts w:ascii="仿宋" w:eastAsia="仿宋" w:hAnsi="仿宋" w:cs="宋体"/>
                <w:color w:val="FFFFFF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</w:rPr>
              <w:t>确保全区范围内各项创城迎检指标达标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widowControl/>
              <w:jc w:val="center"/>
              <w:textAlignment w:val="center"/>
              <w:rPr>
                <w:rFonts w:ascii="宋体" w:cs="宋体"/>
                <w:color w:val="FFFFFF"/>
                <w:sz w:val="24"/>
              </w:rPr>
            </w:pPr>
            <w:r>
              <w:rPr>
                <w:rFonts w:ascii="宋体" w:hAnsi="宋体" w:cs="宋体"/>
                <w:sz w:val="24"/>
              </w:rPr>
              <w:t>100%</w:t>
            </w:r>
          </w:p>
        </w:tc>
      </w:tr>
      <w:tr w:rsidR="00D37AB7" w:rsidTr="00185EAF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产出时效指标</w:t>
            </w:r>
          </w:p>
        </w:tc>
        <w:tc>
          <w:tcPr>
            <w:tcW w:w="3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Pr="00B61932" w:rsidRDefault="00D37AB7">
            <w:pPr>
              <w:widowControl/>
              <w:jc w:val="left"/>
              <w:textAlignment w:val="center"/>
              <w:rPr>
                <w:rFonts w:ascii="仿宋" w:eastAsia="仿宋" w:hAnsi="仿宋" w:cs="宋体"/>
                <w:color w:val="FFFFFF"/>
                <w:sz w:val="24"/>
              </w:rPr>
            </w:pPr>
            <w:r>
              <w:rPr>
                <w:rFonts w:ascii="仿宋" w:eastAsia="仿宋" w:hAnsi="仿宋" w:cs="Arial" w:hint="eastAsia"/>
                <w:sz w:val="24"/>
              </w:rPr>
              <w:t>确保</w:t>
            </w:r>
            <w:r>
              <w:rPr>
                <w:rFonts w:ascii="仿宋" w:eastAsia="仿宋" w:hAnsi="仿宋" w:cs="Arial"/>
                <w:sz w:val="24"/>
              </w:rPr>
              <w:t>2021</w:t>
            </w:r>
            <w:r>
              <w:rPr>
                <w:rFonts w:ascii="仿宋" w:eastAsia="仿宋" w:hAnsi="仿宋" w:cs="Arial" w:hint="eastAsia"/>
                <w:sz w:val="24"/>
              </w:rPr>
              <w:t>年创文明城迎检工作顺利通过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widowControl/>
              <w:jc w:val="center"/>
              <w:textAlignment w:val="center"/>
              <w:rPr>
                <w:rFonts w:ascii="宋体" w:cs="宋体"/>
                <w:color w:val="FFFFFF"/>
                <w:sz w:val="24"/>
              </w:rPr>
            </w:pPr>
            <w:r>
              <w:rPr>
                <w:rFonts w:ascii="宋体" w:hAnsi="宋体" w:cs="宋体"/>
                <w:sz w:val="24"/>
              </w:rPr>
              <w:t>100%</w:t>
            </w:r>
          </w:p>
        </w:tc>
      </w:tr>
      <w:tr w:rsidR="00D37AB7" w:rsidTr="00185EAF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产出成本指标</w:t>
            </w:r>
          </w:p>
        </w:tc>
        <w:tc>
          <w:tcPr>
            <w:tcW w:w="3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Pr="00B61932" w:rsidRDefault="00D37AB7" w:rsidP="00B61932">
            <w:pPr>
              <w:widowControl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</w:rPr>
              <w:t>商品服务支出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167</w:t>
            </w:r>
            <w:r>
              <w:rPr>
                <w:rFonts w:ascii="宋体" w:hAnsi="宋体" w:cs="宋体" w:hint="eastAsia"/>
                <w:color w:val="000000"/>
                <w:sz w:val="24"/>
              </w:rPr>
              <w:t>万</w:t>
            </w:r>
          </w:p>
        </w:tc>
      </w:tr>
      <w:tr w:rsidR="00D37AB7" w:rsidTr="00185EAF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效果指标（选填，但至少填一个）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经济效益指标</w:t>
            </w:r>
          </w:p>
        </w:tc>
        <w:tc>
          <w:tcPr>
            <w:tcW w:w="3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Pr="00B61932" w:rsidRDefault="00D37AB7">
            <w:pPr>
              <w:widowControl/>
              <w:jc w:val="left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D37AB7" w:rsidTr="00185EAF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社会效益指标</w:t>
            </w:r>
          </w:p>
        </w:tc>
        <w:tc>
          <w:tcPr>
            <w:tcW w:w="3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Pr="00B61932" w:rsidRDefault="00D37AB7">
            <w:pPr>
              <w:widowControl/>
              <w:jc w:val="left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cs="Arial" w:hint="eastAsia"/>
                <w:sz w:val="24"/>
              </w:rPr>
              <w:t>确保</w:t>
            </w:r>
            <w:r>
              <w:rPr>
                <w:rFonts w:ascii="仿宋" w:eastAsia="仿宋" w:hAnsi="仿宋" w:cs="Arial"/>
                <w:sz w:val="24"/>
              </w:rPr>
              <w:t>2021</w:t>
            </w:r>
            <w:r>
              <w:rPr>
                <w:rFonts w:ascii="仿宋" w:eastAsia="仿宋" w:hAnsi="仿宋" w:cs="Arial" w:hint="eastAsia"/>
                <w:sz w:val="24"/>
              </w:rPr>
              <w:t>年创文明城迎检工作顺利通过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100%</w:t>
            </w:r>
          </w:p>
        </w:tc>
      </w:tr>
      <w:tr w:rsidR="00D37AB7" w:rsidTr="00185EAF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环境效益指标</w:t>
            </w:r>
          </w:p>
        </w:tc>
        <w:tc>
          <w:tcPr>
            <w:tcW w:w="3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Pr="00B61932" w:rsidRDefault="00D37AB7">
            <w:pPr>
              <w:rPr>
                <w:rFonts w:ascii="仿宋" w:eastAsia="仿宋" w:hAnsi="仿宋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D37AB7" w:rsidTr="00185EAF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可持续影响指标</w:t>
            </w:r>
          </w:p>
        </w:tc>
        <w:tc>
          <w:tcPr>
            <w:tcW w:w="3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Pr="00B61932" w:rsidRDefault="00D37AB7" w:rsidP="00F409C3">
            <w:pPr>
              <w:rPr>
                <w:rFonts w:ascii="仿宋" w:eastAsia="仿宋" w:hAnsi="仿宋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 w:rsidP="00F409C3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D37AB7" w:rsidTr="00185EAF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满意度指标（必填）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服务对象满意度</w:t>
            </w:r>
          </w:p>
        </w:tc>
        <w:tc>
          <w:tcPr>
            <w:tcW w:w="3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群众满意度</w:t>
            </w:r>
            <w:r>
              <w:rPr>
                <w:rFonts w:ascii="宋体" w:hAnsi="宋体" w:cs="宋体"/>
                <w:color w:val="000000"/>
                <w:sz w:val="24"/>
              </w:rPr>
              <w:t>100%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100%</w:t>
            </w:r>
          </w:p>
        </w:tc>
      </w:tr>
      <w:tr w:rsidR="00D37AB7">
        <w:trPr>
          <w:trHeight w:val="148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其他说明的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问题</w:t>
            </w:r>
          </w:p>
        </w:tc>
        <w:tc>
          <w:tcPr>
            <w:tcW w:w="73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</w:t>
            </w:r>
          </w:p>
        </w:tc>
      </w:tr>
      <w:tr w:rsidR="00D37AB7">
        <w:trPr>
          <w:trHeight w:val="64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填报人：</w:t>
            </w: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翁琳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填报</w:t>
            </w:r>
          </w:p>
          <w:p w:rsidR="00D37AB7" w:rsidRDefault="00D37AB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日期：</w:t>
            </w:r>
          </w:p>
        </w:tc>
        <w:tc>
          <w:tcPr>
            <w:tcW w:w="45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37AB7" w:rsidRDefault="00D37AB7">
            <w:pPr>
              <w:jc w:val="center"/>
              <w:rPr>
                <w:rFonts w:ascii="宋体" w:cs="宋体"/>
                <w:color w:val="000000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6"/>
                <w:attr w:name="Month" w:val="6"/>
                <w:attr w:name="Year" w:val="2022"/>
              </w:smartTagPr>
              <w:r>
                <w:rPr>
                  <w:rFonts w:ascii="宋体" w:hAnsi="宋体" w:cs="宋体"/>
                  <w:color w:val="000000"/>
                  <w:sz w:val="24"/>
                </w:rPr>
                <w:t>2022</w:t>
              </w:r>
              <w:r>
                <w:rPr>
                  <w:rFonts w:ascii="宋体" w:hAnsi="宋体" w:cs="宋体" w:hint="eastAsia"/>
                  <w:color w:val="000000"/>
                  <w:sz w:val="24"/>
                </w:rPr>
                <w:t>年</w:t>
              </w:r>
              <w:r>
                <w:rPr>
                  <w:rFonts w:ascii="宋体" w:hAnsi="宋体" w:cs="宋体"/>
                  <w:color w:val="000000"/>
                  <w:sz w:val="24"/>
                </w:rPr>
                <w:t>6</w:t>
              </w:r>
              <w:r>
                <w:rPr>
                  <w:rFonts w:ascii="宋体" w:hAnsi="宋体" w:cs="宋体" w:hint="eastAsia"/>
                  <w:color w:val="000000"/>
                  <w:sz w:val="24"/>
                </w:rPr>
                <w:t>月</w:t>
              </w:r>
              <w:r>
                <w:rPr>
                  <w:rFonts w:ascii="宋体" w:hAnsi="宋体" w:cs="宋体"/>
                  <w:color w:val="000000"/>
                  <w:sz w:val="24"/>
                </w:rPr>
                <w:t>16</w:t>
              </w:r>
              <w:r>
                <w:rPr>
                  <w:rFonts w:ascii="宋体" w:hAnsi="宋体" w:cs="宋体" w:hint="eastAsia"/>
                  <w:color w:val="000000"/>
                  <w:sz w:val="24"/>
                </w:rPr>
                <w:t>日</w:t>
              </w:r>
            </w:smartTag>
          </w:p>
        </w:tc>
      </w:tr>
    </w:tbl>
    <w:p w:rsidR="00D37AB7" w:rsidRDefault="00D37AB7">
      <w:pPr>
        <w:rPr>
          <w:rFonts w:ascii="宋体" w:cs="宋体"/>
          <w:color w:val="000000"/>
          <w:sz w:val="24"/>
        </w:rPr>
      </w:pPr>
    </w:p>
    <w:p w:rsidR="00D37AB7" w:rsidRDefault="00D37AB7">
      <w:pPr>
        <w:rPr>
          <w:rFonts w:asci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备注：</w:t>
      </w:r>
      <w:r>
        <w:rPr>
          <w:rFonts w:ascii="宋体" w:hAnsi="宋体" w:cs="宋体"/>
          <w:color w:val="000000"/>
          <w:sz w:val="24"/>
        </w:rPr>
        <w:t>1.</w:t>
      </w:r>
      <w:r>
        <w:rPr>
          <w:rFonts w:ascii="宋体" w:hAnsi="宋体" w:cs="宋体" w:hint="eastAsia"/>
          <w:color w:val="000000"/>
          <w:sz w:val="24"/>
        </w:rPr>
        <w:t>年度项目绩效目标：概述主要产出和效果。</w:t>
      </w:r>
    </w:p>
    <w:p w:rsidR="00D37AB7" w:rsidRDefault="00D37AB7">
      <w:pPr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 xml:space="preserve">      2.</w:t>
      </w:r>
      <w:r>
        <w:rPr>
          <w:rFonts w:ascii="宋体" w:hAnsi="宋体" w:cs="宋体" w:hint="eastAsia"/>
          <w:color w:val="000000"/>
          <w:sz w:val="24"/>
        </w:rPr>
        <w:t>绩效指标：建议以上级部门下发的指标体系为基础设置指标。</w:t>
      </w:r>
    </w:p>
    <w:p w:rsidR="00D37AB7" w:rsidRDefault="00D37AB7">
      <w:pPr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 xml:space="preserve">      3.</w:t>
      </w:r>
      <w:r>
        <w:rPr>
          <w:rFonts w:ascii="宋体" w:hAnsi="宋体" w:cs="宋体" w:hint="eastAsia"/>
          <w:color w:val="000000"/>
          <w:sz w:val="24"/>
        </w:rPr>
        <w:t>产出指标一定是定量指标，效果指标也可能有定量指标，定量指标值一定要体现计量单位。</w:t>
      </w:r>
    </w:p>
    <w:p w:rsidR="00D37AB7" w:rsidRDefault="00D37AB7">
      <w:pPr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 xml:space="preserve">      4.</w:t>
      </w:r>
      <w:r>
        <w:rPr>
          <w:rFonts w:ascii="宋体" w:hAnsi="宋体" w:cs="宋体" w:hint="eastAsia"/>
          <w:color w:val="000000"/>
          <w:sz w:val="24"/>
        </w:rPr>
        <w:t>指标内容和指标值要体现可衡量，指标值设定要统筹工作任务、实际情况等设定。</w:t>
      </w:r>
    </w:p>
    <w:p w:rsidR="00D37AB7" w:rsidRDefault="00D37AB7">
      <w:pPr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 xml:space="preserve">      </w:t>
      </w:r>
    </w:p>
    <w:p w:rsidR="00D37AB7" w:rsidRDefault="00D37AB7"/>
    <w:sectPr w:rsidR="00D37AB7" w:rsidSect="00AC63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DB86979"/>
    <w:rsid w:val="00022461"/>
    <w:rsid w:val="000425FE"/>
    <w:rsid w:val="000466EA"/>
    <w:rsid w:val="0004784B"/>
    <w:rsid w:val="00054EF9"/>
    <w:rsid w:val="00080E0A"/>
    <w:rsid w:val="00082E4D"/>
    <w:rsid w:val="00090E44"/>
    <w:rsid w:val="00185EAF"/>
    <w:rsid w:val="001C0F1C"/>
    <w:rsid w:val="001E0C61"/>
    <w:rsid w:val="002040D0"/>
    <w:rsid w:val="002224D0"/>
    <w:rsid w:val="00223389"/>
    <w:rsid w:val="00257134"/>
    <w:rsid w:val="002656EB"/>
    <w:rsid w:val="00270E76"/>
    <w:rsid w:val="00275DFA"/>
    <w:rsid w:val="003D6A40"/>
    <w:rsid w:val="004029C4"/>
    <w:rsid w:val="004133AA"/>
    <w:rsid w:val="00555333"/>
    <w:rsid w:val="00597C62"/>
    <w:rsid w:val="00611794"/>
    <w:rsid w:val="00612DE0"/>
    <w:rsid w:val="0064267B"/>
    <w:rsid w:val="006571C6"/>
    <w:rsid w:val="00683277"/>
    <w:rsid w:val="00687C16"/>
    <w:rsid w:val="006D6EBD"/>
    <w:rsid w:val="007363FB"/>
    <w:rsid w:val="00993822"/>
    <w:rsid w:val="009E26B8"/>
    <w:rsid w:val="00A36526"/>
    <w:rsid w:val="00AC6386"/>
    <w:rsid w:val="00B333A8"/>
    <w:rsid w:val="00B61932"/>
    <w:rsid w:val="00BB04C7"/>
    <w:rsid w:val="00BF52DB"/>
    <w:rsid w:val="00D02626"/>
    <w:rsid w:val="00D37AB7"/>
    <w:rsid w:val="00D6011B"/>
    <w:rsid w:val="00D77AB1"/>
    <w:rsid w:val="00DE60FA"/>
    <w:rsid w:val="00E70A49"/>
    <w:rsid w:val="00ED7793"/>
    <w:rsid w:val="00F409C3"/>
    <w:rsid w:val="00FB440C"/>
    <w:rsid w:val="09FC69B5"/>
    <w:rsid w:val="25D15FA0"/>
    <w:rsid w:val="28B76C51"/>
    <w:rsid w:val="3E5E5040"/>
    <w:rsid w:val="4DB86979"/>
    <w:rsid w:val="6F9357D0"/>
    <w:rsid w:val="7FB41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386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2</Pages>
  <Words>130</Words>
  <Characters>747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财政支出绩效目标申报表</dc:title>
  <dc:subject/>
  <dc:creator>Administrator</dc:creator>
  <cp:keywords/>
  <dc:description/>
  <cp:lastModifiedBy>微软用户</cp:lastModifiedBy>
  <cp:revision>9</cp:revision>
  <dcterms:created xsi:type="dcterms:W3CDTF">2021-05-07T03:05:00Z</dcterms:created>
  <dcterms:modified xsi:type="dcterms:W3CDTF">2022-06-16T03:20:00Z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2540B99BEC6C47D8A8FAF9DDAB65472E</vt:lpwstr>
  </property>
</Properties>
</file>