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 w:rsidR="006B279B">
        <w:trPr>
          <w:trHeight w:val="64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 w:rsidR="006B279B">
        <w:trPr>
          <w:trHeight w:val="37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 w:rsidR="008B5B8A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2021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6B279B">
        <w:trPr>
          <w:trHeight w:val="28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B279B">
        <w:trPr>
          <w:trHeight w:val="420"/>
        </w:trPr>
        <w:tc>
          <w:tcPr>
            <w:tcW w:w="8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填报单位：</w:t>
            </w:r>
            <w:r w:rsidR="0050752B" w:rsidRPr="00420C4B">
              <w:rPr>
                <w:rFonts w:ascii="宋体" w:hAnsi="宋体" w:cs="宋体" w:hint="eastAsia"/>
                <w:color w:val="000000"/>
                <w:sz w:val="24"/>
              </w:rPr>
              <w:t>七星区数字城管应急指挥中心</w:t>
            </w:r>
          </w:p>
        </w:tc>
      </w:tr>
      <w:tr w:rsidR="006B279B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5C529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城管</w:t>
            </w:r>
            <w:proofErr w:type="gramStart"/>
            <w:r>
              <w:rPr>
                <w:rFonts w:ascii="宋体" w:hAnsi="宋体" w:cs="宋体" w:hint="eastAsia"/>
                <w:color w:val="000000"/>
                <w:sz w:val="24"/>
              </w:rPr>
              <w:t>通通信费</w:t>
            </w:r>
            <w:proofErr w:type="gramEnd"/>
          </w:p>
        </w:tc>
      </w:tr>
      <w:tr w:rsidR="006B279B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sz w:val="24"/>
              </w:rPr>
              <w:t>七星区人民政府城市管理局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45FE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45FEE">
              <w:rPr>
                <w:rFonts w:ascii="宋体" w:hAnsi="宋体" w:cs="宋体"/>
                <w:color w:val="000000"/>
                <w:sz w:val="24"/>
              </w:rPr>
              <w:t>008307</w:t>
            </w:r>
          </w:p>
        </w:tc>
      </w:tr>
      <w:tr w:rsidR="006B279B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420C4B">
              <w:rPr>
                <w:rFonts w:ascii="宋体" w:hAnsi="宋体" w:cs="宋体" w:hint="eastAsia"/>
                <w:color w:val="000000"/>
                <w:sz w:val="24"/>
              </w:rPr>
              <w:t>七星</w:t>
            </w:r>
            <w:proofErr w:type="gramStart"/>
            <w:r w:rsidRPr="00420C4B">
              <w:rPr>
                <w:rFonts w:ascii="宋体" w:hAnsi="宋体" w:cs="宋体" w:hint="eastAsia"/>
                <w:color w:val="000000"/>
                <w:sz w:val="24"/>
              </w:rPr>
              <w:t>区数字</w:t>
            </w:r>
            <w:proofErr w:type="gramEnd"/>
            <w:r w:rsidRPr="00420C4B">
              <w:rPr>
                <w:rFonts w:ascii="宋体" w:hAnsi="宋体" w:cs="宋体" w:hint="eastAsia"/>
                <w:color w:val="000000"/>
                <w:sz w:val="24"/>
              </w:rPr>
              <w:t>城管应急指挥中心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     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4"/>
              </w:rPr>
              <w:t>柏祖庆</w:t>
            </w:r>
            <w:proofErr w:type="gram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    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5809099</w:t>
            </w:r>
          </w:p>
        </w:tc>
      </w:tr>
      <w:tr w:rsidR="006B279B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BE2E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2021</w:t>
            </w:r>
            <w:r w:rsidR="00316AA0">
              <w:rPr>
                <w:rFonts w:ascii="宋体" w:hAnsi="宋体" w:cs="宋体" w:hint="eastAsia"/>
                <w:color w:val="000000"/>
                <w:kern w:val="0"/>
                <w:sz w:val="24"/>
              </w:rPr>
              <w:t>年 1 月 1  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-- 202</w:t>
            </w:r>
            <w:r w:rsidR="00BA274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="00316AA0">
              <w:rPr>
                <w:rFonts w:ascii="宋体" w:hAnsi="宋体" w:cs="宋体" w:hint="eastAsia"/>
                <w:color w:val="000000"/>
                <w:kern w:val="0"/>
                <w:sz w:val="24"/>
              </w:rPr>
              <w:t>年12 月 31 日</w:t>
            </w:r>
          </w:p>
        </w:tc>
      </w:tr>
      <w:tr w:rsidR="006B279B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BE2E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30.18</w:t>
            </w:r>
          </w:p>
        </w:tc>
      </w:tr>
      <w:tr w:rsidR="006B279B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BE2E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30.18</w:t>
            </w:r>
          </w:p>
        </w:tc>
      </w:tr>
      <w:tr w:rsidR="006B279B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D054A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0</w:t>
            </w:r>
          </w:p>
        </w:tc>
      </w:tr>
      <w:tr w:rsidR="006B279B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D054A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0</w:t>
            </w:r>
          </w:p>
        </w:tc>
      </w:tr>
      <w:tr w:rsidR="006B279B">
        <w:trPr>
          <w:trHeight w:val="27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 w:rsidP="00D054A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54A3" w:rsidRDefault="00D054A3" w:rsidP="00D054A3">
            <w:pPr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5C5294" w:rsidRDefault="00D054A3" w:rsidP="005C5294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</w:t>
            </w:r>
            <w:r w:rsidR="005C5294">
              <w:rPr>
                <w:rFonts w:ascii="宋体" w:hAnsi="宋体" w:cs="宋体" w:hint="eastAsia"/>
                <w:kern w:val="0"/>
                <w:sz w:val="24"/>
              </w:rPr>
              <w:t>城管队员人员调度管理，七星区城市管理案卷的派遣上报及处理。</w:t>
            </w:r>
            <w:r w:rsidR="005C5294">
              <w:rPr>
                <w:rFonts w:ascii="宋体" w:hAnsi="宋体" w:cs="宋体"/>
                <w:color w:val="000000"/>
                <w:sz w:val="24"/>
              </w:rPr>
              <w:t xml:space="preserve"> </w:t>
            </w:r>
          </w:p>
          <w:p w:rsidR="006B279B" w:rsidRDefault="006B279B" w:rsidP="00D054A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B279B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年度项目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绩效目标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C1655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城管队员的案件上报及处置，城管队员的考勤打卡。</w:t>
            </w:r>
          </w:p>
        </w:tc>
      </w:tr>
      <w:tr w:rsidR="006B279B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</w:tr>
      <w:tr w:rsidR="00764A60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9D1071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七星区城市管理案卷的上报及处理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100%</w:t>
            </w:r>
          </w:p>
        </w:tc>
      </w:tr>
      <w:tr w:rsidR="00764A60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9D1071" w:rsidP="001A64DB">
            <w:pPr>
              <w:widowControl/>
              <w:jc w:val="left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城管人员的调度管理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90%</w:t>
            </w:r>
          </w:p>
        </w:tc>
      </w:tr>
      <w:tr w:rsidR="00764A60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9D1071" w:rsidP="001A64DB">
            <w:pPr>
              <w:widowControl/>
              <w:jc w:val="left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七星区城市管理案卷的派遣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90%</w:t>
            </w:r>
          </w:p>
        </w:tc>
      </w:tr>
      <w:tr w:rsidR="00764A60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5C5294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城管</w:t>
            </w:r>
            <w:proofErr w:type="gramStart"/>
            <w:r>
              <w:rPr>
                <w:rFonts w:ascii="宋体" w:hAnsi="宋体" w:cs="宋体" w:hint="eastAsia"/>
                <w:color w:val="000000"/>
                <w:sz w:val="24"/>
              </w:rPr>
              <w:t>通通信费</w:t>
            </w:r>
            <w:proofErr w:type="gramEnd"/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6231FD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30.18</w:t>
            </w:r>
            <w:r w:rsidR="00764A60"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764A60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706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保障全区</w:t>
            </w:r>
            <w:r w:rsidR="001706D7">
              <w:rPr>
                <w:rFonts w:ascii="宋体" w:hAnsi="宋体" w:cs="宋体" w:hint="eastAsia"/>
                <w:color w:val="000000"/>
                <w:sz w:val="24"/>
              </w:rPr>
              <w:t>视频监控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95%</w:t>
            </w:r>
          </w:p>
        </w:tc>
      </w:tr>
      <w:tr w:rsidR="00764A60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B148D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全区</w:t>
            </w:r>
            <w:r w:rsidR="00B148D2">
              <w:rPr>
                <w:rFonts w:ascii="宋体" w:hAnsi="宋体" w:cs="宋体" w:hint="eastAsia"/>
                <w:color w:val="000000"/>
                <w:sz w:val="24"/>
              </w:rPr>
              <w:t>城市管理时效高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90%</w:t>
            </w:r>
          </w:p>
        </w:tc>
      </w:tr>
      <w:tr w:rsidR="00764A60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64A60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1A64DB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七星区绩效考评成绩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1A64D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95%</w:t>
            </w:r>
          </w:p>
        </w:tc>
      </w:tr>
      <w:tr w:rsidR="00764A60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文明管理，群众满意度高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95%</w:t>
            </w:r>
          </w:p>
        </w:tc>
      </w:tr>
      <w:tr w:rsidR="00764A60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764A60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刘秋红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</w:t>
            </w:r>
          </w:p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6231F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2022</w:t>
            </w:r>
            <w:r w:rsidR="00764A60"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>6</w:t>
            </w:r>
            <w:r w:rsidR="00764A60"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20</w:t>
            </w:r>
            <w:r w:rsidR="00764A60">
              <w:rPr>
                <w:rFonts w:ascii="宋体" w:hAnsi="宋体" w:cs="宋体" w:hint="eastAsia"/>
                <w:color w:val="000000"/>
                <w:sz w:val="24"/>
              </w:rPr>
              <w:t>日</w:t>
            </w:r>
          </w:p>
        </w:tc>
      </w:tr>
    </w:tbl>
    <w:p w:rsidR="006B279B" w:rsidRDefault="006B279B">
      <w:pPr>
        <w:rPr>
          <w:rFonts w:ascii="宋体" w:hAnsi="宋体" w:cs="宋体"/>
          <w:color w:val="000000"/>
          <w:sz w:val="24"/>
        </w:rPr>
      </w:pP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备注：1.年度项目绩效目标：概述主要产出和效果。</w:t>
      </w: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2.绩效指标：建议以上级部门下发的指标体系为基础设置指标。</w:t>
      </w: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3.产出指标一定是定量指标，效果指标也可能有定量指标，定量指标值一定要体现计量单位。</w:t>
      </w: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4.指标内容和指标值要体现可衡量，指标值设定要统筹工作任务、实际情况等设定。</w:t>
      </w: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</w:t>
      </w:r>
    </w:p>
    <w:p w:rsidR="006B279B" w:rsidRDefault="006B279B"/>
    <w:sectPr w:rsidR="006B279B" w:rsidSect="006B27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CB7" w:rsidRDefault="00724CB7" w:rsidP="0050752B">
      <w:r>
        <w:separator/>
      </w:r>
    </w:p>
  </w:endnote>
  <w:endnote w:type="continuationSeparator" w:id="0">
    <w:p w:rsidR="00724CB7" w:rsidRDefault="00724CB7" w:rsidP="00507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CB7" w:rsidRDefault="00724CB7" w:rsidP="0050752B">
      <w:r>
        <w:separator/>
      </w:r>
    </w:p>
  </w:footnote>
  <w:footnote w:type="continuationSeparator" w:id="0">
    <w:p w:rsidR="00724CB7" w:rsidRDefault="00724CB7" w:rsidP="005075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DB86979"/>
    <w:rsid w:val="00096655"/>
    <w:rsid w:val="001534D3"/>
    <w:rsid w:val="001706D7"/>
    <w:rsid w:val="00210930"/>
    <w:rsid w:val="002211AD"/>
    <w:rsid w:val="002B5A67"/>
    <w:rsid w:val="00316AA0"/>
    <w:rsid w:val="0039720F"/>
    <w:rsid w:val="003A093A"/>
    <w:rsid w:val="003F4269"/>
    <w:rsid w:val="00420C4B"/>
    <w:rsid w:val="00445FEE"/>
    <w:rsid w:val="0050752B"/>
    <w:rsid w:val="005C5294"/>
    <w:rsid w:val="006231FD"/>
    <w:rsid w:val="00663AC6"/>
    <w:rsid w:val="006B279B"/>
    <w:rsid w:val="00724CB7"/>
    <w:rsid w:val="0073747F"/>
    <w:rsid w:val="00764A60"/>
    <w:rsid w:val="00774091"/>
    <w:rsid w:val="007B751A"/>
    <w:rsid w:val="008B5B8A"/>
    <w:rsid w:val="009D1071"/>
    <w:rsid w:val="00A46F1A"/>
    <w:rsid w:val="00B148D2"/>
    <w:rsid w:val="00B521CD"/>
    <w:rsid w:val="00BA274B"/>
    <w:rsid w:val="00BE2E2A"/>
    <w:rsid w:val="00BE4FF5"/>
    <w:rsid w:val="00C1655E"/>
    <w:rsid w:val="00D054A3"/>
    <w:rsid w:val="09FC69B5"/>
    <w:rsid w:val="4DB8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279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075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0752B"/>
    <w:rPr>
      <w:kern w:val="2"/>
      <w:sz w:val="18"/>
      <w:szCs w:val="18"/>
    </w:rPr>
  </w:style>
  <w:style w:type="paragraph" w:styleId="a4">
    <w:name w:val="footer"/>
    <w:basedOn w:val="a"/>
    <w:link w:val="Char0"/>
    <w:rsid w:val="005075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0752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126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21</cp:revision>
  <dcterms:created xsi:type="dcterms:W3CDTF">2021-04-28T02:30:00Z</dcterms:created>
  <dcterms:modified xsi:type="dcterms:W3CDTF">2022-06-22T12:25:00Z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