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C34" w:rsidRDefault="00F548F2">
      <w:pPr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 w:hAnsi="黑体" w:hint="eastAsia"/>
          <w:sz w:val="32"/>
          <w:szCs w:val="32"/>
        </w:rPr>
        <w:t>5</w:t>
      </w:r>
    </w:p>
    <w:p w:rsidR="00866C34" w:rsidRDefault="005B5397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综合业务经费</w:t>
      </w:r>
      <w:r w:rsidR="00F548F2">
        <w:rPr>
          <w:rFonts w:eastAsia="方正小标宋简体"/>
          <w:bCs/>
          <w:sz w:val="44"/>
          <w:szCs w:val="44"/>
        </w:rPr>
        <w:t>项目支出绩效评价报告</w:t>
      </w:r>
    </w:p>
    <w:p w:rsidR="00866C34" w:rsidRDefault="00866C34">
      <w:pPr>
        <w:jc w:val="center"/>
        <w:rPr>
          <w:szCs w:val="30"/>
        </w:rPr>
      </w:pPr>
    </w:p>
    <w:p w:rsidR="00866C34" w:rsidRDefault="00F548F2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一、基本情况</w:t>
      </w:r>
    </w:p>
    <w:p w:rsidR="00866C34" w:rsidRPr="005B5397" w:rsidRDefault="00F548F2" w:rsidP="005B5397">
      <w:pPr>
        <w:spacing w:line="60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 w:rsidR="005B5397" w:rsidRPr="005B5397">
        <w:rPr>
          <w:rFonts w:ascii="仿宋_GB2312" w:eastAsia="仿宋_GB2312" w:hAnsi="宋体" w:cs="宋体" w:hint="eastAsia"/>
          <w:sz w:val="32"/>
          <w:szCs w:val="32"/>
        </w:rPr>
        <w:t>根据绩效考评指标任务、市人社局及对应业务部门、</w:t>
      </w:r>
      <w:r w:rsidR="005B5397" w:rsidRPr="005B5397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工委</w:t>
      </w:r>
      <w:r w:rsidR="009C397F" w:rsidRPr="005B5397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管委</w:t>
      </w:r>
      <w:r w:rsidR="005B5397" w:rsidRPr="005B5397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区委政府交办工作</w:t>
      </w:r>
      <w:r w:rsidR="005B5397" w:rsidRPr="005B5397">
        <w:rPr>
          <w:rFonts w:ascii="仿宋_GB2312" w:eastAsia="仿宋_GB2312" w:hAnsi="宋体" w:cs="宋体" w:hint="eastAsia"/>
          <w:sz w:val="32"/>
          <w:szCs w:val="32"/>
        </w:rPr>
        <w:t>等有关要求，开展</w:t>
      </w:r>
      <w:r w:rsidR="005B5397" w:rsidRPr="005B5397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劳动就业、人才交流、人力资源、</w:t>
      </w:r>
      <w:r w:rsidR="005B5397" w:rsidRPr="005B5397">
        <w:rPr>
          <w:rFonts w:ascii="仿宋_GB2312" w:eastAsia="仿宋_GB2312" w:hAnsi="宋体" w:cs="宋体" w:hint="eastAsia"/>
          <w:sz w:val="32"/>
          <w:szCs w:val="32"/>
        </w:rPr>
        <w:t>职称评审、工资待遇审核、各类人员管理、参加上级相关业务培训、组织本级业务培训会议等综合业务工作，加强对就业服务中心、社保中心、劳动监察大队等二层机构工作管理，各项工作开展的办公费、差旅费、劳务费、委托业务费、维修护费、培训费、会议费、印刷费等相关业务费用。</w:t>
      </w:r>
    </w:p>
    <w:p w:rsidR="00866C34" w:rsidRPr="005B5397" w:rsidRDefault="00F548F2" w:rsidP="005B5397">
      <w:pPr>
        <w:widowControl/>
        <w:spacing w:line="600" w:lineRule="exact"/>
        <w:ind w:firstLineChars="200" w:firstLine="640"/>
        <w:textAlignment w:val="center"/>
        <w:rPr>
          <w:rFonts w:ascii="仿宋_GB2312" w:eastAsia="仿宋_GB2312" w:hAnsi="宋体" w:cs="宋体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（二）项目绩效目标。</w:t>
      </w:r>
      <w:r w:rsidR="005B5397" w:rsidRPr="005B5397">
        <w:rPr>
          <w:rFonts w:ascii="仿宋_GB2312" w:eastAsia="仿宋_GB2312" w:hAnsi="宋体" w:cs="宋体" w:hint="eastAsia"/>
          <w:sz w:val="32"/>
          <w:szCs w:val="32"/>
        </w:rPr>
        <w:t>确保人力资源和社会保障各项工作的顺利开展，加强对就业服务中心、社保中心、劳动监察大队等二层机构工作管理，促进社会和谐发展。</w:t>
      </w:r>
    </w:p>
    <w:p w:rsidR="00866C34" w:rsidRDefault="00F548F2" w:rsidP="005B5397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二、绩效评价工作开展情况</w:t>
      </w:r>
    </w:p>
    <w:p w:rsidR="00866C34" w:rsidRDefault="00D33BC1" w:rsidP="005B5397">
      <w:pPr>
        <w:spacing w:line="60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</w:t>
      </w:r>
      <w:r w:rsidRPr="005B5397">
        <w:rPr>
          <w:rFonts w:ascii="仿宋_GB2312" w:eastAsia="仿宋_GB2312" w:hAnsi="宋体" w:cs="宋体" w:hint="eastAsia"/>
          <w:sz w:val="32"/>
          <w:szCs w:val="32"/>
        </w:rPr>
        <w:t>开展</w:t>
      </w:r>
      <w:r w:rsidRPr="005B5397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劳动就业、人才交流、人力资源、</w:t>
      </w:r>
      <w:r w:rsidRPr="005B5397">
        <w:rPr>
          <w:rFonts w:ascii="仿宋_GB2312" w:eastAsia="仿宋_GB2312" w:hAnsi="宋体" w:cs="宋体" w:hint="eastAsia"/>
          <w:sz w:val="32"/>
          <w:szCs w:val="32"/>
        </w:rPr>
        <w:t>人才交流、职称评审、工资待遇审核、各类人员管理、参加上级相关业务培训、组织本级业务培训会议等综合业务工作</w:t>
      </w:r>
      <w:r w:rsidR="00F548F2">
        <w:rPr>
          <w:rFonts w:eastAsia="楷体_GB2312"/>
          <w:sz w:val="32"/>
          <w:szCs w:val="32"/>
        </w:rPr>
        <w:t>。</w:t>
      </w:r>
    </w:p>
    <w:p w:rsidR="00866C34" w:rsidRDefault="00F548F2" w:rsidP="005B5397">
      <w:pPr>
        <w:spacing w:line="60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</w:t>
      </w:r>
      <w:r w:rsidR="00D33BC1">
        <w:rPr>
          <w:rFonts w:eastAsia="楷体_GB2312" w:hint="eastAsia"/>
          <w:sz w:val="32"/>
          <w:szCs w:val="32"/>
        </w:rPr>
        <w:t>支付</w:t>
      </w:r>
      <w:r w:rsidR="00D33BC1" w:rsidRPr="005B5397">
        <w:rPr>
          <w:rFonts w:ascii="仿宋_GB2312" w:eastAsia="仿宋_GB2312" w:hAnsi="宋体" w:cs="宋体" w:hint="eastAsia"/>
          <w:sz w:val="32"/>
          <w:szCs w:val="32"/>
        </w:rPr>
        <w:t>办公费、差旅费、劳务费、委托业务费、维修护费、办公费、培训费、会议费、印刷费等相关业务费用。</w:t>
      </w:r>
    </w:p>
    <w:p w:rsidR="00866C34" w:rsidRPr="00D33BC1" w:rsidRDefault="00F548F2" w:rsidP="005B53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（三）</w:t>
      </w:r>
      <w:r w:rsidR="00D33BC1" w:rsidRPr="00D33BC1">
        <w:rPr>
          <w:rFonts w:ascii="仿宋_GB2312" w:eastAsia="仿宋_GB2312" w:hAnsi="宋体" w:cs="宋体" w:hint="eastAsia"/>
          <w:sz w:val="32"/>
          <w:szCs w:val="32"/>
        </w:rPr>
        <w:t>按要求完成绩效指标任务绩效考评指标任务、市</w:t>
      </w:r>
      <w:proofErr w:type="gramStart"/>
      <w:r w:rsidR="00D33BC1" w:rsidRPr="00D33BC1">
        <w:rPr>
          <w:rFonts w:ascii="仿宋_GB2312" w:eastAsia="仿宋_GB2312" w:hAnsi="宋体" w:cs="宋体" w:hint="eastAsia"/>
          <w:sz w:val="32"/>
          <w:szCs w:val="32"/>
        </w:rPr>
        <w:lastRenderedPageBreak/>
        <w:t>人社局</w:t>
      </w:r>
      <w:proofErr w:type="gramEnd"/>
      <w:r w:rsidR="00D33BC1" w:rsidRPr="00D33BC1">
        <w:rPr>
          <w:rFonts w:ascii="仿宋_GB2312" w:eastAsia="仿宋_GB2312" w:hAnsi="宋体" w:cs="宋体" w:hint="eastAsia"/>
          <w:sz w:val="32"/>
          <w:szCs w:val="32"/>
        </w:rPr>
        <w:t>及对应业务部门、</w:t>
      </w:r>
      <w:r w:rsidR="00D33BC1" w:rsidRPr="00D33BC1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工委区委管委政府交办的工作</w:t>
      </w:r>
      <w:r w:rsidRPr="00D33BC1">
        <w:rPr>
          <w:rFonts w:ascii="仿宋_GB2312" w:eastAsia="仿宋_GB2312" w:hint="eastAsia"/>
          <w:sz w:val="32"/>
          <w:szCs w:val="32"/>
        </w:rPr>
        <w:t>。</w:t>
      </w:r>
    </w:p>
    <w:p w:rsidR="00866C34" w:rsidRDefault="00F548F2" w:rsidP="005B5397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 w:hAnsi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 w:rsidR="00866C34" w:rsidRDefault="00F548F2" w:rsidP="005B5397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四、绩效评价指标分析</w:t>
      </w:r>
    </w:p>
    <w:p w:rsidR="00866C34" w:rsidRDefault="00F548F2" w:rsidP="005B5397">
      <w:pPr>
        <w:spacing w:line="600" w:lineRule="exact"/>
        <w:ind w:firstLineChars="200" w:firstLine="64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  <w:r w:rsidR="003E0894" w:rsidRPr="005B5397">
        <w:rPr>
          <w:rFonts w:ascii="仿宋_GB2312" w:eastAsia="仿宋_GB2312" w:hAnsi="宋体" w:cs="宋体" w:hint="eastAsia"/>
          <w:sz w:val="32"/>
          <w:szCs w:val="32"/>
        </w:rPr>
        <w:t>根据绩效考评指标任务、市</w:t>
      </w:r>
      <w:proofErr w:type="gramStart"/>
      <w:r w:rsidR="003E0894" w:rsidRPr="005B5397">
        <w:rPr>
          <w:rFonts w:ascii="仿宋_GB2312" w:eastAsia="仿宋_GB2312" w:hAnsi="宋体" w:cs="宋体" w:hint="eastAsia"/>
          <w:sz w:val="32"/>
          <w:szCs w:val="32"/>
        </w:rPr>
        <w:t>人社局</w:t>
      </w:r>
      <w:proofErr w:type="gramEnd"/>
      <w:r w:rsidR="003E0894" w:rsidRPr="005B5397">
        <w:rPr>
          <w:rFonts w:ascii="仿宋_GB2312" w:eastAsia="仿宋_GB2312" w:hAnsi="宋体" w:cs="宋体" w:hint="eastAsia"/>
          <w:sz w:val="32"/>
          <w:szCs w:val="32"/>
        </w:rPr>
        <w:t>及对应业务部门、</w:t>
      </w:r>
      <w:r w:rsidR="003E0894" w:rsidRPr="005B5397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工委管委区委政府交办工作</w:t>
      </w:r>
      <w:r w:rsidR="003E0894" w:rsidRPr="005B5397">
        <w:rPr>
          <w:rFonts w:ascii="仿宋_GB2312" w:eastAsia="仿宋_GB2312" w:hAnsi="宋体" w:cs="宋体" w:hint="eastAsia"/>
          <w:sz w:val="32"/>
          <w:szCs w:val="32"/>
        </w:rPr>
        <w:t>等有关要求</w:t>
      </w:r>
    </w:p>
    <w:p w:rsidR="00866C34" w:rsidRDefault="00F548F2">
      <w:pPr>
        <w:spacing w:line="600" w:lineRule="exact"/>
        <w:ind w:firstLineChars="200" w:firstLine="64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（二）项目过程情况。</w:t>
      </w:r>
      <w:r w:rsidR="003E0894" w:rsidRPr="003E0894">
        <w:rPr>
          <w:rFonts w:ascii="仿宋_GB2312" w:eastAsia="仿宋_GB2312" w:hint="eastAsia"/>
          <w:sz w:val="32"/>
          <w:szCs w:val="32"/>
        </w:rPr>
        <w:t>支付</w:t>
      </w:r>
      <w:r w:rsidR="003E0894" w:rsidRPr="003E0894">
        <w:rPr>
          <w:rFonts w:ascii="仿宋_GB2312" w:eastAsia="仿宋_GB2312" w:hint="eastAsia"/>
          <w:sz w:val="32"/>
          <w:szCs w:val="32"/>
        </w:rPr>
        <w:t>因工作需要产生的</w:t>
      </w:r>
      <w:r w:rsidR="003E0894" w:rsidRPr="003E0894">
        <w:rPr>
          <w:rFonts w:ascii="仿宋_GB2312" w:eastAsia="仿宋_GB2312" w:hAnsi="宋体" w:cs="宋体" w:hint="eastAsia"/>
          <w:sz w:val="32"/>
          <w:szCs w:val="32"/>
        </w:rPr>
        <w:t>办公费、差旅费、劳务费、委托业务费、维修护费、办公费、培训费、会议费、印刷费等相关业务费用。</w:t>
      </w:r>
    </w:p>
    <w:p w:rsidR="00866C34" w:rsidRPr="003E0894" w:rsidRDefault="00F548F2">
      <w:pPr>
        <w:spacing w:line="600" w:lineRule="exact"/>
        <w:ind w:firstLineChars="200" w:firstLine="640"/>
        <w:outlineLvl w:val="0"/>
        <w:rPr>
          <w:rFonts w:ascii="仿宋_GB2312" w:eastAsia="仿宋_GB2312" w:hint="eastAsia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  <w:r w:rsidR="003E0894" w:rsidRPr="003E0894">
        <w:rPr>
          <w:rFonts w:ascii="仿宋_GB2312" w:eastAsia="仿宋_GB2312" w:hint="eastAsia"/>
          <w:sz w:val="32"/>
          <w:szCs w:val="32"/>
        </w:rPr>
        <w:t>2021年实际支出</w:t>
      </w:r>
      <w:r w:rsidR="003E0894">
        <w:rPr>
          <w:rFonts w:ascii="仿宋_GB2312" w:eastAsia="仿宋_GB2312" w:hint="eastAsia"/>
          <w:sz w:val="32"/>
          <w:szCs w:val="32"/>
        </w:rPr>
        <w:t>21.7</w:t>
      </w:r>
      <w:r w:rsidR="003E0894" w:rsidRPr="003E0894">
        <w:rPr>
          <w:rFonts w:ascii="仿宋_GB2312" w:eastAsia="仿宋_GB2312" w:hint="eastAsia"/>
          <w:sz w:val="32"/>
          <w:szCs w:val="32"/>
        </w:rPr>
        <w:t>万元。</w:t>
      </w:r>
    </w:p>
    <w:p w:rsidR="00866C34" w:rsidRPr="00D33BC1" w:rsidRDefault="00F548F2">
      <w:pPr>
        <w:spacing w:line="600" w:lineRule="exact"/>
        <w:ind w:firstLineChars="200" w:firstLine="64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  <w:r w:rsidR="00D33BC1" w:rsidRPr="00D33BC1">
        <w:rPr>
          <w:rFonts w:ascii="仿宋_GB2312" w:eastAsia="仿宋_GB2312" w:hAnsi="宋体" w:cs="宋体" w:hint="eastAsia"/>
          <w:sz w:val="32"/>
          <w:szCs w:val="32"/>
        </w:rPr>
        <w:t>确保人力资源和社会保障各项工作的顺利开展，促进社会和谐发展。</w:t>
      </w:r>
    </w:p>
    <w:p w:rsidR="00866C34" w:rsidRDefault="00F548F2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五、主要经验及做法、存在的问题及原因分析</w:t>
      </w:r>
    </w:p>
    <w:p w:rsidR="00866C34" w:rsidRDefault="00F548F2">
      <w:pPr>
        <w:spacing w:line="600" w:lineRule="exact"/>
        <w:ind w:firstLineChars="200" w:firstLine="640"/>
        <w:rPr>
          <w:rFonts w:eastAsia="黑体" w:hAnsi="黑体" w:hint="eastAsia"/>
          <w:sz w:val="32"/>
          <w:szCs w:val="32"/>
        </w:rPr>
      </w:pPr>
      <w:r>
        <w:rPr>
          <w:rFonts w:eastAsia="黑体" w:hAnsi="黑体"/>
          <w:sz w:val="32"/>
          <w:szCs w:val="32"/>
        </w:rPr>
        <w:t>六、有关建议</w:t>
      </w:r>
    </w:p>
    <w:p w:rsidR="00866C34" w:rsidRDefault="00F548F2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bookmarkStart w:id="0" w:name="_GoBack"/>
      <w:bookmarkEnd w:id="0"/>
      <w:r>
        <w:rPr>
          <w:rFonts w:eastAsia="黑体" w:hAnsi="黑体"/>
          <w:sz w:val="32"/>
          <w:szCs w:val="32"/>
        </w:rPr>
        <w:t>七、其他需要说明的问题</w:t>
      </w:r>
    </w:p>
    <w:p w:rsidR="00866C34" w:rsidRPr="00D33BC1" w:rsidRDefault="00D33BC1">
      <w:pPr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</w:t>
      </w:r>
      <w:r w:rsidRPr="00D33BC1">
        <w:rPr>
          <w:rFonts w:ascii="仿宋_GB2312" w:eastAsia="仿宋_GB2312" w:hint="eastAsia"/>
          <w:sz w:val="32"/>
          <w:szCs w:val="32"/>
        </w:rPr>
        <w:t>因疫情原因，根据实际项目</w:t>
      </w:r>
      <w:r>
        <w:rPr>
          <w:rFonts w:ascii="仿宋_GB2312" w:eastAsia="仿宋_GB2312" w:hint="eastAsia"/>
          <w:sz w:val="32"/>
          <w:szCs w:val="32"/>
        </w:rPr>
        <w:t>需</w:t>
      </w:r>
      <w:r w:rsidRPr="00D33BC1">
        <w:rPr>
          <w:rFonts w:ascii="仿宋_GB2312" w:eastAsia="仿宋_GB2312" w:hint="eastAsia"/>
          <w:sz w:val="32"/>
          <w:szCs w:val="32"/>
        </w:rPr>
        <w:t>支出</w:t>
      </w:r>
      <w:r w:rsidR="00983DF3">
        <w:rPr>
          <w:rFonts w:ascii="仿宋_GB2312" w:eastAsia="仿宋_GB2312" w:hint="eastAsia"/>
          <w:sz w:val="32"/>
          <w:szCs w:val="32"/>
        </w:rPr>
        <w:t>需要</w:t>
      </w:r>
      <w:r>
        <w:rPr>
          <w:rFonts w:ascii="仿宋_GB2312" w:eastAsia="仿宋_GB2312" w:hint="eastAsia"/>
          <w:sz w:val="32"/>
          <w:szCs w:val="32"/>
        </w:rPr>
        <w:t>，年底申请</w:t>
      </w:r>
      <w:r w:rsidRPr="00D33BC1">
        <w:rPr>
          <w:rFonts w:ascii="仿宋_GB2312" w:eastAsia="仿宋_GB2312" w:hint="eastAsia"/>
          <w:sz w:val="32"/>
          <w:szCs w:val="32"/>
        </w:rPr>
        <w:t>进行了</w:t>
      </w:r>
      <w:r>
        <w:rPr>
          <w:rFonts w:ascii="仿宋_GB2312" w:eastAsia="仿宋_GB2312" w:hint="eastAsia"/>
          <w:sz w:val="32"/>
          <w:szCs w:val="32"/>
        </w:rPr>
        <w:t>部门</w:t>
      </w:r>
      <w:r w:rsidRPr="00D33BC1">
        <w:rPr>
          <w:rFonts w:ascii="仿宋_GB2312" w:eastAsia="仿宋_GB2312" w:hint="eastAsia"/>
          <w:sz w:val="32"/>
          <w:szCs w:val="32"/>
        </w:rPr>
        <w:t>经济科目调整。</w:t>
      </w:r>
    </w:p>
    <w:sectPr w:rsidR="00866C34" w:rsidRPr="00D33BC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34D" w:rsidRDefault="00CD734D">
      <w:r>
        <w:separator/>
      </w:r>
    </w:p>
  </w:endnote>
  <w:endnote w:type="continuationSeparator" w:id="0">
    <w:p w:rsidR="00CD734D" w:rsidRDefault="00CD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C34" w:rsidRDefault="00F548F2">
    <w:pPr>
      <w:pStyle w:val="a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3E0894" w:rsidRPr="003E0894">
      <w:rPr>
        <w:rFonts w:ascii="宋体" w:hAnsi="宋体"/>
        <w:noProof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:rsidR="00866C34" w:rsidRDefault="00866C34">
    <w:pPr>
      <w:pStyle w:val="a3"/>
      <w:rPr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34D" w:rsidRDefault="00CD734D">
      <w:r>
        <w:separator/>
      </w:r>
    </w:p>
  </w:footnote>
  <w:footnote w:type="continuationSeparator" w:id="0">
    <w:p w:rsidR="00CD734D" w:rsidRDefault="00CD73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3D04FB"/>
    <w:rsid w:val="003E0894"/>
    <w:rsid w:val="005B5397"/>
    <w:rsid w:val="007B0ED2"/>
    <w:rsid w:val="00866C34"/>
    <w:rsid w:val="00983DF3"/>
    <w:rsid w:val="009C397F"/>
    <w:rsid w:val="00CD734D"/>
    <w:rsid w:val="00D33BC1"/>
    <w:rsid w:val="00D45D55"/>
    <w:rsid w:val="00F548F2"/>
    <w:rsid w:val="04DD096E"/>
    <w:rsid w:val="3A097A70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5B5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B5397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5B5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B5397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117</Words>
  <Characters>669</Characters>
  <Application>Microsoft Office Word</Application>
  <DocSecurity>0</DocSecurity>
  <Lines>5</Lines>
  <Paragraphs>1</Paragraphs>
  <ScaleCrop>false</ScaleCrop>
  <Company>guilindahan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guilindahan</cp:lastModifiedBy>
  <cp:revision>7</cp:revision>
  <dcterms:created xsi:type="dcterms:W3CDTF">2022-04-14T02:44:00Z</dcterms:created>
  <dcterms:modified xsi:type="dcterms:W3CDTF">2022-06-24T01:31:00Z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