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中国人民政治协商会议桂林市七星区委员会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学习培训经费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中国人民政治协商会议桂林市七星区委员会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006102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中国人民政治协商会议桂林市七星区委员会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袁朝红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5823555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2021年 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 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日-- 2021年 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21.65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21.65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9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为能使委员更好地参政议政，提高委员的履职能力，每年组织一次全体政协委员学习，换届对全体委员进行换届学习培训，组织一次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政协常委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委员组长、副组长素质提升培训</w:t>
            </w:r>
            <w:r>
              <w:rPr>
                <w:rFonts w:hint="eastAsia" w:ascii="宋体" w:hAnsi="宋体"/>
                <w:sz w:val="24"/>
                <w:lang w:eastAsia="zh-CN"/>
              </w:rPr>
              <w:t>，组织社情民意信息员培训</w:t>
            </w:r>
            <w:r>
              <w:rPr>
                <w:rFonts w:hint="eastAsia" w:ascii="宋体" w:hAnsi="宋体" w:cs="宋体"/>
                <w:kern w:val="0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240" w:firstLineChars="1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全体政协委员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学习培训：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70人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450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元×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4天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=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12.6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万元；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240" w:firstLineChars="1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全体政协委员换届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学习培训：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8人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元×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1天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=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3.2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万元；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240" w:firstLineChars="1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）政协常委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委员组长、副组长素质提升培训费：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0人×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450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元×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4天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1天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=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3.6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万元；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240" w:firstLineChars="1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）信息员学习培训：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29人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元×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1天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=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2.32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万元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 　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3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确保委员培训顺利开展，让委员能</w:t>
            </w:r>
            <w:r>
              <w:rPr>
                <w:rFonts w:hint="eastAsia" w:ascii="宋体" w:hAnsi="宋体"/>
                <w:sz w:val="24"/>
                <w:lang w:eastAsia="zh-CN"/>
              </w:rPr>
              <w:t>更好地参政议政，提高履职能力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全体委员培训次数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default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组织常委、正副组长等委员履职提升培训次数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完成培训工作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确保培训顺利举办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完成委员培训时间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2021年底完成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学习培训费用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≦</w:t>
            </w: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21.65万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通过委员培训，提升委员履职水平，</w:t>
            </w:r>
            <w:bookmarkStart w:id="0" w:name="_GoBack"/>
            <w:bookmarkEnd w:id="0"/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强化委员意识，提升委员履职能力。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完成委员履职提升培训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政协委员对培新满意率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蒋丽珊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2020年11月17日</w:t>
            </w:r>
          </w:p>
        </w:tc>
      </w:tr>
    </w:tbl>
    <w:p/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/>
    <w:sectPr>
      <w:pgSz w:w="11906" w:h="16838"/>
      <w:pgMar w:top="1440" w:right="1134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EB33A7"/>
    <w:multiLevelType w:val="singleLevel"/>
    <w:tmpl w:val="8FEB33A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zNmQ1NjIzOGY2ZDQ0YzA5YmNlOWI1NjczNTgwYzYifQ=="/>
  </w:docVars>
  <w:rsids>
    <w:rsidRoot w:val="5DC504C5"/>
    <w:rsid w:val="16F875E6"/>
    <w:rsid w:val="1A111160"/>
    <w:rsid w:val="20211AAC"/>
    <w:rsid w:val="2B884CC7"/>
    <w:rsid w:val="34A9109A"/>
    <w:rsid w:val="586A5F5F"/>
    <w:rsid w:val="5DC504C5"/>
    <w:rsid w:val="62E852B7"/>
    <w:rsid w:val="646B4E60"/>
    <w:rsid w:val="6AD2322F"/>
    <w:rsid w:val="7B40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731</Words>
  <Characters>814</Characters>
  <Lines>0</Lines>
  <Paragraphs>0</Paragraphs>
  <TotalTime>0</TotalTime>
  <ScaleCrop>false</ScaleCrop>
  <LinksUpToDate>false</LinksUpToDate>
  <CharactersWithSpaces>899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2020-11-17T03:29:00Z</dcterms:created>
  <dc:creator>Administrator</dc:creator>
  <cp:lastModifiedBy>Tưởng</cp:lastModifiedBy>
  <cp:lastPrinted>2021-03-05T03:12:00Z</cp:lastPrinted>
  <dcterms:modified xsi:type="dcterms:W3CDTF">2022-06-26T13:04:30Z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34172B2744BE406D999C63F458B9EB6C</vt:lpwstr>
  </property>
</Properties>
</file>